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B25" w:rsidRDefault="00494B25" w:rsidP="00AD3F33">
      <w:pPr>
        <w:spacing w:line="480" w:lineRule="auto"/>
      </w:pPr>
      <w:bookmarkStart w:id="0" w:name="_GoBack"/>
      <w:bookmarkEnd w:id="0"/>
    </w:p>
    <w:p w:rsidR="00494B25" w:rsidRDefault="00494B25">
      <w:pPr>
        <w:spacing w:line="480" w:lineRule="auto"/>
        <w:ind w:left="360"/>
        <w:jc w:val="center"/>
      </w:pPr>
    </w:p>
    <w:p w:rsidR="00494B25" w:rsidRDefault="00494B25">
      <w:pPr>
        <w:spacing w:line="480" w:lineRule="auto"/>
        <w:ind w:left="360"/>
        <w:jc w:val="center"/>
        <w:rPr>
          <w:b/>
          <w:bCs/>
          <w:sz w:val="40"/>
        </w:rPr>
      </w:pPr>
      <w:r>
        <w:object w:dxaOrig="3615" w:dyaOrig="3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250.5pt" o:ole="">
            <v:imagedata r:id="rId7" o:title=""/>
          </v:shape>
          <o:OLEObject Type="Embed" ProgID="PBrush" ShapeID="_x0000_i1025" DrawAspect="Content" ObjectID="_1457175811" r:id="rId8"/>
        </w:object>
      </w:r>
    </w:p>
    <w:p w:rsidR="00494B25" w:rsidRDefault="00494B25">
      <w:pPr>
        <w:spacing w:line="480" w:lineRule="auto"/>
        <w:rPr>
          <w:b/>
          <w:bCs/>
          <w:sz w:val="40"/>
        </w:rPr>
      </w:pPr>
    </w:p>
    <w:p w:rsidR="00AD3F33" w:rsidRDefault="00AD3F33">
      <w:pPr>
        <w:spacing w:line="480" w:lineRule="auto"/>
        <w:rPr>
          <w:b/>
          <w:bCs/>
          <w:sz w:val="40"/>
        </w:rPr>
      </w:pPr>
    </w:p>
    <w:p w:rsidR="00494B25" w:rsidRDefault="00577AAF">
      <w:pPr>
        <w:spacing w:line="480" w:lineRule="auto"/>
        <w:ind w:left="360"/>
        <w:jc w:val="center"/>
        <w:rPr>
          <w:b/>
          <w:bCs/>
          <w:sz w:val="40"/>
        </w:rPr>
      </w:pPr>
      <w:r>
        <w:rPr>
          <w:b/>
          <w:bCs/>
          <w:sz w:val="40"/>
        </w:rPr>
        <w:t xml:space="preserve">Brukerdokumentasjon av krypteringsprogrammet </w:t>
      </w:r>
      <w:proofErr w:type="spellStart"/>
      <w:r>
        <w:rPr>
          <w:b/>
          <w:bCs/>
          <w:sz w:val="40"/>
        </w:rPr>
        <w:t>RegKrypt</w:t>
      </w:r>
      <w:proofErr w:type="spellEnd"/>
    </w:p>
    <w:p w:rsidR="00AD3F33" w:rsidRDefault="00E36A9C">
      <w:pPr>
        <w:spacing w:line="480" w:lineRule="auto"/>
        <w:ind w:left="360"/>
        <w:jc w:val="center"/>
        <w:rPr>
          <w:b/>
          <w:bCs/>
          <w:sz w:val="28"/>
        </w:rPr>
      </w:pPr>
      <w:r>
        <w:rPr>
          <w:b/>
          <w:bCs/>
          <w:sz w:val="28"/>
        </w:rPr>
        <w:t xml:space="preserve">Versjon </w:t>
      </w:r>
      <w:r w:rsidR="0094307E">
        <w:rPr>
          <w:b/>
          <w:bCs/>
          <w:sz w:val="28"/>
        </w:rPr>
        <w:t>1</w:t>
      </w:r>
      <w:r>
        <w:rPr>
          <w:b/>
          <w:bCs/>
          <w:sz w:val="28"/>
        </w:rPr>
        <w:t>.</w:t>
      </w:r>
      <w:r w:rsidR="00F826AB">
        <w:rPr>
          <w:b/>
          <w:bCs/>
          <w:sz w:val="28"/>
        </w:rPr>
        <w:t>1</w:t>
      </w:r>
    </w:p>
    <w:p w:rsidR="00494B25" w:rsidRDefault="00220C73">
      <w:pPr>
        <w:spacing w:line="480" w:lineRule="auto"/>
        <w:ind w:left="360"/>
        <w:jc w:val="center"/>
        <w:rPr>
          <w:b/>
          <w:bCs/>
          <w:sz w:val="28"/>
        </w:rPr>
      </w:pPr>
      <w:r>
        <w:rPr>
          <w:b/>
          <w:bCs/>
          <w:sz w:val="28"/>
        </w:rPr>
        <w:t>2</w:t>
      </w:r>
      <w:r w:rsidR="00F826AB">
        <w:rPr>
          <w:b/>
          <w:bCs/>
          <w:sz w:val="28"/>
        </w:rPr>
        <w:t>4</w:t>
      </w:r>
      <w:r>
        <w:rPr>
          <w:b/>
          <w:bCs/>
          <w:sz w:val="28"/>
        </w:rPr>
        <w:t>.0</w:t>
      </w:r>
      <w:r w:rsidR="00F826AB">
        <w:rPr>
          <w:b/>
          <w:bCs/>
          <w:sz w:val="28"/>
        </w:rPr>
        <w:t>3</w:t>
      </w:r>
      <w:r w:rsidR="00577AAF">
        <w:rPr>
          <w:b/>
          <w:bCs/>
          <w:sz w:val="28"/>
        </w:rPr>
        <w:t>.201</w:t>
      </w:r>
      <w:r w:rsidR="00F826AB">
        <w:rPr>
          <w:b/>
          <w:bCs/>
          <w:sz w:val="28"/>
        </w:rPr>
        <w:t>4</w:t>
      </w:r>
      <w:r w:rsidR="00494B25">
        <w:rPr>
          <w:b/>
          <w:bCs/>
          <w:sz w:val="28"/>
        </w:rPr>
        <w:t>/</w:t>
      </w:r>
      <w:proofErr w:type="gramStart"/>
      <w:r w:rsidR="00494B25">
        <w:rPr>
          <w:b/>
          <w:bCs/>
          <w:sz w:val="28"/>
        </w:rPr>
        <w:t>TJ</w:t>
      </w:r>
      <w:r w:rsidR="0094307E">
        <w:rPr>
          <w:b/>
          <w:bCs/>
          <w:sz w:val="28"/>
        </w:rPr>
        <w:t>,MG</w:t>
      </w:r>
      <w:proofErr w:type="gramEnd"/>
    </w:p>
    <w:p w:rsidR="00577AAF" w:rsidRDefault="0022034C" w:rsidP="00577AAF">
      <w:pPr>
        <w:spacing w:line="480" w:lineRule="auto"/>
        <w:ind w:left="360"/>
        <w:jc w:val="center"/>
        <w:rPr>
          <w:b/>
          <w:bCs/>
          <w:sz w:val="28"/>
        </w:rPr>
      </w:pPr>
      <w:r>
        <w:rPr>
          <w:b/>
          <w:bCs/>
          <w:sz w:val="28"/>
        </w:rPr>
        <w:t>H</w:t>
      </w:r>
      <w:r w:rsidR="00494B25">
        <w:rPr>
          <w:b/>
          <w:bCs/>
          <w:sz w:val="28"/>
        </w:rPr>
        <w:t>elsedirektoratet</w:t>
      </w:r>
    </w:p>
    <w:p w:rsidR="00494B25" w:rsidRDefault="00494B25" w:rsidP="00577AAF">
      <w:pPr>
        <w:spacing w:line="480" w:lineRule="auto"/>
        <w:jc w:val="both"/>
        <w:rPr>
          <w:b/>
          <w:bCs/>
          <w:sz w:val="28"/>
        </w:rPr>
      </w:pPr>
      <w:r>
        <w:br w:type="page"/>
      </w:r>
      <w:r>
        <w:rPr>
          <w:b/>
          <w:bCs/>
          <w:sz w:val="28"/>
        </w:rPr>
        <w:lastRenderedPageBreak/>
        <w:t>Endringshistorikk</w:t>
      </w:r>
    </w:p>
    <w:p w:rsidR="00494B25" w:rsidRDefault="00494B25">
      <w:pPr>
        <w:rPr>
          <w:b/>
          <w:bCs/>
          <w:sz w:val="28"/>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3F"/>
      </w:tblPr>
      <w:tblGrid>
        <w:gridCol w:w="1367"/>
        <w:gridCol w:w="1296"/>
        <w:gridCol w:w="5809"/>
      </w:tblGrid>
      <w:tr w:rsidR="00465284">
        <w:tc>
          <w:tcPr>
            <w:tcW w:w="1367" w:type="dxa"/>
            <w:tcBorders>
              <w:bottom w:val="single" w:sz="12" w:space="0" w:color="000000"/>
            </w:tcBorders>
          </w:tcPr>
          <w:p w:rsidR="00465284" w:rsidRDefault="00465284">
            <w:pPr>
              <w:spacing w:line="480" w:lineRule="auto"/>
              <w:rPr>
                <w:b/>
                <w:bCs/>
              </w:rPr>
            </w:pPr>
            <w:proofErr w:type="spellStart"/>
            <w:r>
              <w:rPr>
                <w:b/>
                <w:bCs/>
              </w:rPr>
              <w:t>Versjonsnr</w:t>
            </w:r>
            <w:proofErr w:type="spellEnd"/>
          </w:p>
        </w:tc>
        <w:tc>
          <w:tcPr>
            <w:tcW w:w="1296" w:type="dxa"/>
            <w:tcBorders>
              <w:bottom w:val="single" w:sz="12" w:space="0" w:color="000000"/>
            </w:tcBorders>
          </w:tcPr>
          <w:p w:rsidR="00465284" w:rsidRDefault="00465284">
            <w:pPr>
              <w:spacing w:line="480" w:lineRule="auto"/>
              <w:rPr>
                <w:b/>
                <w:bCs/>
              </w:rPr>
            </w:pPr>
            <w:r>
              <w:rPr>
                <w:b/>
                <w:bCs/>
              </w:rPr>
              <w:t>Dato</w:t>
            </w:r>
          </w:p>
        </w:tc>
        <w:tc>
          <w:tcPr>
            <w:tcW w:w="5809" w:type="dxa"/>
            <w:tcBorders>
              <w:bottom w:val="single" w:sz="12" w:space="0" w:color="000000"/>
            </w:tcBorders>
          </w:tcPr>
          <w:p w:rsidR="00465284" w:rsidRDefault="00465284">
            <w:pPr>
              <w:spacing w:line="480" w:lineRule="auto"/>
              <w:rPr>
                <w:b/>
                <w:bCs/>
              </w:rPr>
            </w:pPr>
            <w:r>
              <w:rPr>
                <w:b/>
                <w:bCs/>
              </w:rPr>
              <w:t>Beskrivelse av endringer</w:t>
            </w:r>
          </w:p>
        </w:tc>
      </w:tr>
      <w:tr w:rsidR="00465284">
        <w:tc>
          <w:tcPr>
            <w:tcW w:w="1367" w:type="dxa"/>
            <w:tcBorders>
              <w:top w:val="single" w:sz="12" w:space="0" w:color="000000"/>
            </w:tcBorders>
          </w:tcPr>
          <w:p w:rsidR="00465284" w:rsidRDefault="00577AAF">
            <w:r>
              <w:t>1.0</w:t>
            </w:r>
          </w:p>
        </w:tc>
        <w:tc>
          <w:tcPr>
            <w:tcW w:w="1296" w:type="dxa"/>
            <w:tcBorders>
              <w:top w:val="single" w:sz="12" w:space="0" w:color="000000"/>
            </w:tcBorders>
          </w:tcPr>
          <w:p w:rsidR="00465284" w:rsidRDefault="00465284"/>
        </w:tc>
        <w:tc>
          <w:tcPr>
            <w:tcW w:w="5809" w:type="dxa"/>
            <w:tcBorders>
              <w:top w:val="single" w:sz="12" w:space="0" w:color="000000"/>
            </w:tcBorders>
          </w:tcPr>
          <w:p w:rsidR="00465284" w:rsidRDefault="00465284">
            <w:pPr>
              <w:pStyle w:val="Date"/>
            </w:pPr>
          </w:p>
        </w:tc>
      </w:tr>
      <w:tr w:rsidR="00465284">
        <w:tc>
          <w:tcPr>
            <w:tcW w:w="1367" w:type="dxa"/>
          </w:tcPr>
          <w:p w:rsidR="00465284" w:rsidRDefault="00F826AB">
            <w:r>
              <w:t>1.1</w:t>
            </w:r>
          </w:p>
        </w:tc>
        <w:tc>
          <w:tcPr>
            <w:tcW w:w="1296" w:type="dxa"/>
          </w:tcPr>
          <w:p w:rsidR="00465284" w:rsidRDefault="00F826AB">
            <w:r>
              <w:t>24.03.2014</w:t>
            </w:r>
          </w:p>
        </w:tc>
        <w:tc>
          <w:tcPr>
            <w:tcW w:w="5809" w:type="dxa"/>
          </w:tcPr>
          <w:p w:rsidR="00465284" w:rsidRDefault="00F826AB">
            <w:pPr>
              <w:pStyle w:val="Date"/>
            </w:pPr>
            <w:r>
              <w:t xml:space="preserve">Kun endring av </w:t>
            </w:r>
            <w:proofErr w:type="spellStart"/>
            <w:r>
              <w:t>link-adresser</w:t>
            </w:r>
            <w:proofErr w:type="spellEnd"/>
          </w:p>
        </w:tc>
      </w:tr>
      <w:tr w:rsidR="00465284">
        <w:tc>
          <w:tcPr>
            <w:tcW w:w="1367" w:type="dxa"/>
          </w:tcPr>
          <w:p w:rsidR="00465284" w:rsidRDefault="00465284"/>
        </w:tc>
        <w:tc>
          <w:tcPr>
            <w:tcW w:w="1296" w:type="dxa"/>
          </w:tcPr>
          <w:p w:rsidR="00465284" w:rsidRDefault="00465284"/>
        </w:tc>
        <w:tc>
          <w:tcPr>
            <w:tcW w:w="5809" w:type="dxa"/>
          </w:tcPr>
          <w:p w:rsidR="00465284" w:rsidRDefault="00465284"/>
        </w:tc>
      </w:tr>
      <w:tr w:rsidR="00465284">
        <w:tc>
          <w:tcPr>
            <w:tcW w:w="1367" w:type="dxa"/>
          </w:tcPr>
          <w:p w:rsidR="00465284" w:rsidRDefault="00465284"/>
        </w:tc>
        <w:tc>
          <w:tcPr>
            <w:tcW w:w="1296" w:type="dxa"/>
          </w:tcPr>
          <w:p w:rsidR="00465284" w:rsidRDefault="00465284"/>
        </w:tc>
        <w:tc>
          <w:tcPr>
            <w:tcW w:w="5809" w:type="dxa"/>
          </w:tcPr>
          <w:p w:rsidR="00465284" w:rsidRDefault="00465284"/>
        </w:tc>
      </w:tr>
      <w:tr w:rsidR="00465284">
        <w:tc>
          <w:tcPr>
            <w:tcW w:w="1367" w:type="dxa"/>
          </w:tcPr>
          <w:p w:rsidR="00465284" w:rsidRDefault="00465284"/>
        </w:tc>
        <w:tc>
          <w:tcPr>
            <w:tcW w:w="1296" w:type="dxa"/>
          </w:tcPr>
          <w:p w:rsidR="00465284" w:rsidRDefault="00465284"/>
        </w:tc>
        <w:tc>
          <w:tcPr>
            <w:tcW w:w="5809" w:type="dxa"/>
          </w:tcPr>
          <w:p w:rsidR="00465284" w:rsidRDefault="00465284"/>
        </w:tc>
      </w:tr>
      <w:tr w:rsidR="00465284">
        <w:tc>
          <w:tcPr>
            <w:tcW w:w="1367" w:type="dxa"/>
          </w:tcPr>
          <w:p w:rsidR="00465284" w:rsidRDefault="00465284"/>
        </w:tc>
        <w:tc>
          <w:tcPr>
            <w:tcW w:w="1296" w:type="dxa"/>
          </w:tcPr>
          <w:p w:rsidR="00465284" w:rsidRDefault="00465284"/>
        </w:tc>
        <w:tc>
          <w:tcPr>
            <w:tcW w:w="5809" w:type="dxa"/>
          </w:tcPr>
          <w:p w:rsidR="00465284" w:rsidRDefault="00465284"/>
        </w:tc>
      </w:tr>
      <w:tr w:rsidR="00465284">
        <w:tc>
          <w:tcPr>
            <w:tcW w:w="1367" w:type="dxa"/>
          </w:tcPr>
          <w:p w:rsidR="00465284" w:rsidRDefault="00465284"/>
        </w:tc>
        <w:tc>
          <w:tcPr>
            <w:tcW w:w="1296" w:type="dxa"/>
          </w:tcPr>
          <w:p w:rsidR="00465284" w:rsidRDefault="00465284"/>
        </w:tc>
        <w:tc>
          <w:tcPr>
            <w:tcW w:w="5809" w:type="dxa"/>
          </w:tcPr>
          <w:p w:rsidR="00465284" w:rsidRDefault="00465284"/>
        </w:tc>
      </w:tr>
      <w:tr w:rsidR="00465284">
        <w:tc>
          <w:tcPr>
            <w:tcW w:w="1367" w:type="dxa"/>
          </w:tcPr>
          <w:p w:rsidR="00465284" w:rsidRDefault="00465284"/>
        </w:tc>
        <w:tc>
          <w:tcPr>
            <w:tcW w:w="1296" w:type="dxa"/>
          </w:tcPr>
          <w:p w:rsidR="00465284" w:rsidRDefault="00465284"/>
        </w:tc>
        <w:tc>
          <w:tcPr>
            <w:tcW w:w="5809" w:type="dxa"/>
          </w:tcPr>
          <w:p w:rsidR="00465284" w:rsidRDefault="00465284"/>
        </w:tc>
      </w:tr>
      <w:tr w:rsidR="00465284">
        <w:tc>
          <w:tcPr>
            <w:tcW w:w="1367" w:type="dxa"/>
          </w:tcPr>
          <w:p w:rsidR="00465284" w:rsidRDefault="00465284"/>
        </w:tc>
        <w:tc>
          <w:tcPr>
            <w:tcW w:w="1296" w:type="dxa"/>
          </w:tcPr>
          <w:p w:rsidR="00465284" w:rsidRDefault="00465284"/>
        </w:tc>
        <w:tc>
          <w:tcPr>
            <w:tcW w:w="5809" w:type="dxa"/>
          </w:tcPr>
          <w:p w:rsidR="00465284" w:rsidRDefault="00465284"/>
        </w:tc>
      </w:tr>
    </w:tbl>
    <w:p w:rsidR="00494B25" w:rsidRDefault="00494B25"/>
    <w:p w:rsidR="00494B25" w:rsidRDefault="00494B25"/>
    <w:p w:rsidR="00494B25" w:rsidRPr="00421A94" w:rsidRDefault="00494B25">
      <w:pPr>
        <w:spacing w:line="480" w:lineRule="auto"/>
        <w:rPr>
          <w:b/>
          <w:sz w:val="28"/>
        </w:rPr>
      </w:pPr>
      <w:r>
        <w:rPr>
          <w:sz w:val="28"/>
        </w:rPr>
        <w:br w:type="page"/>
      </w:r>
      <w:r w:rsidRPr="00421A94">
        <w:rPr>
          <w:b/>
          <w:sz w:val="28"/>
        </w:rPr>
        <w:lastRenderedPageBreak/>
        <w:t>Innhold</w:t>
      </w:r>
    </w:p>
    <w:p w:rsidR="00734447" w:rsidRDefault="006B67A1">
      <w:pPr>
        <w:pStyle w:val="TOC1"/>
        <w:tabs>
          <w:tab w:val="left" w:pos="480"/>
          <w:tab w:val="right" w:leader="dot" w:pos="8296"/>
        </w:tabs>
        <w:rPr>
          <w:rFonts w:ascii="Calibri" w:hAnsi="Calibri"/>
          <w:b w:val="0"/>
          <w:bCs w:val="0"/>
          <w:caps w:val="0"/>
          <w:noProof/>
          <w:sz w:val="22"/>
          <w:szCs w:val="22"/>
          <w:lang w:eastAsia="nb-NO"/>
        </w:rPr>
      </w:pPr>
      <w:r w:rsidRPr="006B67A1">
        <w:rPr>
          <w:sz w:val="28"/>
        </w:rPr>
        <w:fldChar w:fldCharType="begin"/>
      </w:r>
      <w:r w:rsidR="00494B25">
        <w:rPr>
          <w:sz w:val="28"/>
        </w:rPr>
        <w:instrText xml:space="preserve"> TOC \o "1-3" \h \z </w:instrText>
      </w:r>
      <w:r w:rsidRPr="006B67A1">
        <w:rPr>
          <w:sz w:val="28"/>
        </w:rPr>
        <w:fldChar w:fldCharType="separate"/>
      </w:r>
      <w:hyperlink w:anchor="_Toc346531765" w:history="1">
        <w:r w:rsidR="00734447" w:rsidRPr="00602C2B">
          <w:rPr>
            <w:rStyle w:val="Hyperlink"/>
            <w:noProof/>
          </w:rPr>
          <w:t>1.</w:t>
        </w:r>
        <w:r w:rsidR="00734447">
          <w:rPr>
            <w:rFonts w:ascii="Calibri" w:hAnsi="Calibri"/>
            <w:b w:val="0"/>
            <w:bCs w:val="0"/>
            <w:caps w:val="0"/>
            <w:noProof/>
            <w:sz w:val="22"/>
            <w:szCs w:val="22"/>
            <w:lang w:eastAsia="nb-NO"/>
          </w:rPr>
          <w:tab/>
        </w:r>
        <w:r w:rsidR="00734447" w:rsidRPr="00602C2B">
          <w:rPr>
            <w:rStyle w:val="Hyperlink"/>
            <w:noProof/>
          </w:rPr>
          <w:t>Innledning</w:t>
        </w:r>
        <w:r w:rsidR="00734447">
          <w:rPr>
            <w:noProof/>
            <w:webHidden/>
          </w:rPr>
          <w:tab/>
        </w:r>
        <w:r>
          <w:rPr>
            <w:noProof/>
            <w:webHidden/>
          </w:rPr>
          <w:fldChar w:fldCharType="begin"/>
        </w:r>
        <w:r w:rsidR="00734447">
          <w:rPr>
            <w:noProof/>
            <w:webHidden/>
          </w:rPr>
          <w:instrText xml:space="preserve"> PAGEREF _Toc346531765 \h </w:instrText>
        </w:r>
        <w:r>
          <w:rPr>
            <w:noProof/>
            <w:webHidden/>
          </w:rPr>
        </w:r>
        <w:r>
          <w:rPr>
            <w:noProof/>
            <w:webHidden/>
          </w:rPr>
          <w:fldChar w:fldCharType="separate"/>
        </w:r>
        <w:r w:rsidR="00405778">
          <w:rPr>
            <w:noProof/>
            <w:webHidden/>
          </w:rPr>
          <w:t>4</w:t>
        </w:r>
        <w:r>
          <w:rPr>
            <w:noProof/>
            <w:webHidden/>
          </w:rPr>
          <w:fldChar w:fldCharType="end"/>
        </w:r>
      </w:hyperlink>
    </w:p>
    <w:p w:rsidR="00734447" w:rsidRDefault="006B67A1">
      <w:pPr>
        <w:pStyle w:val="TOC2"/>
        <w:tabs>
          <w:tab w:val="left" w:pos="960"/>
          <w:tab w:val="right" w:leader="dot" w:pos="8296"/>
        </w:tabs>
        <w:rPr>
          <w:rFonts w:ascii="Calibri" w:hAnsi="Calibri"/>
          <w:smallCaps w:val="0"/>
          <w:noProof/>
          <w:sz w:val="22"/>
          <w:szCs w:val="22"/>
          <w:lang w:eastAsia="nb-NO"/>
        </w:rPr>
      </w:pPr>
      <w:hyperlink w:anchor="_Toc346531766" w:history="1">
        <w:r w:rsidR="00734447" w:rsidRPr="00602C2B">
          <w:rPr>
            <w:rStyle w:val="Hyperlink"/>
            <w:noProof/>
          </w:rPr>
          <w:t>1.1</w:t>
        </w:r>
        <w:r w:rsidR="00734447">
          <w:rPr>
            <w:rFonts w:ascii="Calibri" w:hAnsi="Calibri"/>
            <w:smallCaps w:val="0"/>
            <w:noProof/>
            <w:sz w:val="22"/>
            <w:szCs w:val="22"/>
            <w:lang w:eastAsia="nb-NO"/>
          </w:rPr>
          <w:tab/>
        </w:r>
        <w:r w:rsidR="00734447" w:rsidRPr="00602C2B">
          <w:rPr>
            <w:rStyle w:val="Hyperlink"/>
            <w:noProof/>
          </w:rPr>
          <w:t>Om dokumentet</w:t>
        </w:r>
        <w:r w:rsidR="00734447">
          <w:rPr>
            <w:noProof/>
            <w:webHidden/>
          </w:rPr>
          <w:tab/>
        </w:r>
        <w:r>
          <w:rPr>
            <w:noProof/>
            <w:webHidden/>
          </w:rPr>
          <w:fldChar w:fldCharType="begin"/>
        </w:r>
        <w:r w:rsidR="00734447">
          <w:rPr>
            <w:noProof/>
            <w:webHidden/>
          </w:rPr>
          <w:instrText xml:space="preserve"> PAGEREF _Toc346531766 \h </w:instrText>
        </w:r>
        <w:r>
          <w:rPr>
            <w:noProof/>
            <w:webHidden/>
          </w:rPr>
        </w:r>
        <w:r>
          <w:rPr>
            <w:noProof/>
            <w:webHidden/>
          </w:rPr>
          <w:fldChar w:fldCharType="separate"/>
        </w:r>
        <w:r w:rsidR="00405778">
          <w:rPr>
            <w:noProof/>
            <w:webHidden/>
          </w:rPr>
          <w:t>4</w:t>
        </w:r>
        <w:r>
          <w:rPr>
            <w:noProof/>
            <w:webHidden/>
          </w:rPr>
          <w:fldChar w:fldCharType="end"/>
        </w:r>
      </w:hyperlink>
    </w:p>
    <w:p w:rsidR="00734447" w:rsidRDefault="006B67A1">
      <w:pPr>
        <w:pStyle w:val="TOC2"/>
        <w:tabs>
          <w:tab w:val="left" w:pos="960"/>
          <w:tab w:val="right" w:leader="dot" w:pos="8296"/>
        </w:tabs>
        <w:rPr>
          <w:rFonts w:ascii="Calibri" w:hAnsi="Calibri"/>
          <w:smallCaps w:val="0"/>
          <w:noProof/>
          <w:sz w:val="22"/>
          <w:szCs w:val="22"/>
          <w:lang w:eastAsia="nb-NO"/>
        </w:rPr>
      </w:pPr>
      <w:hyperlink w:anchor="_Toc346531767" w:history="1">
        <w:r w:rsidR="00734447" w:rsidRPr="00602C2B">
          <w:rPr>
            <w:rStyle w:val="Hyperlink"/>
            <w:noProof/>
          </w:rPr>
          <w:t>1.2</w:t>
        </w:r>
        <w:r w:rsidR="00734447">
          <w:rPr>
            <w:rFonts w:ascii="Calibri" w:hAnsi="Calibri"/>
            <w:smallCaps w:val="0"/>
            <w:noProof/>
            <w:sz w:val="22"/>
            <w:szCs w:val="22"/>
            <w:lang w:eastAsia="nb-NO"/>
          </w:rPr>
          <w:tab/>
        </w:r>
        <w:r w:rsidR="00734447" w:rsidRPr="00602C2B">
          <w:rPr>
            <w:rStyle w:val="Hyperlink"/>
            <w:noProof/>
          </w:rPr>
          <w:t>Målgruppe</w:t>
        </w:r>
        <w:r w:rsidR="00734447">
          <w:rPr>
            <w:noProof/>
            <w:webHidden/>
          </w:rPr>
          <w:tab/>
        </w:r>
        <w:r>
          <w:rPr>
            <w:noProof/>
            <w:webHidden/>
          </w:rPr>
          <w:fldChar w:fldCharType="begin"/>
        </w:r>
        <w:r w:rsidR="00734447">
          <w:rPr>
            <w:noProof/>
            <w:webHidden/>
          </w:rPr>
          <w:instrText xml:space="preserve"> PAGEREF _Toc346531767 \h </w:instrText>
        </w:r>
        <w:r>
          <w:rPr>
            <w:noProof/>
            <w:webHidden/>
          </w:rPr>
        </w:r>
        <w:r>
          <w:rPr>
            <w:noProof/>
            <w:webHidden/>
          </w:rPr>
          <w:fldChar w:fldCharType="separate"/>
        </w:r>
        <w:r w:rsidR="00405778">
          <w:rPr>
            <w:noProof/>
            <w:webHidden/>
          </w:rPr>
          <w:t>4</w:t>
        </w:r>
        <w:r>
          <w:rPr>
            <w:noProof/>
            <w:webHidden/>
          </w:rPr>
          <w:fldChar w:fldCharType="end"/>
        </w:r>
      </w:hyperlink>
    </w:p>
    <w:p w:rsidR="00734447" w:rsidRDefault="006B67A1">
      <w:pPr>
        <w:pStyle w:val="TOC2"/>
        <w:tabs>
          <w:tab w:val="left" w:pos="960"/>
          <w:tab w:val="right" w:leader="dot" w:pos="8296"/>
        </w:tabs>
        <w:rPr>
          <w:rFonts w:ascii="Calibri" w:hAnsi="Calibri"/>
          <w:smallCaps w:val="0"/>
          <w:noProof/>
          <w:sz w:val="22"/>
          <w:szCs w:val="22"/>
          <w:lang w:eastAsia="nb-NO"/>
        </w:rPr>
      </w:pPr>
      <w:hyperlink w:anchor="_Toc346531768" w:history="1">
        <w:r w:rsidR="00734447" w:rsidRPr="00602C2B">
          <w:rPr>
            <w:rStyle w:val="Hyperlink"/>
            <w:noProof/>
          </w:rPr>
          <w:t>1.3</w:t>
        </w:r>
        <w:r w:rsidR="00734447">
          <w:rPr>
            <w:rFonts w:ascii="Calibri" w:hAnsi="Calibri"/>
            <w:smallCaps w:val="0"/>
            <w:noProof/>
            <w:sz w:val="22"/>
            <w:szCs w:val="22"/>
            <w:lang w:eastAsia="nb-NO"/>
          </w:rPr>
          <w:tab/>
        </w:r>
        <w:r w:rsidR="00734447" w:rsidRPr="00602C2B">
          <w:rPr>
            <w:rStyle w:val="Hyperlink"/>
            <w:noProof/>
          </w:rPr>
          <w:t>Sikkerhet</w:t>
        </w:r>
        <w:r w:rsidR="00734447">
          <w:rPr>
            <w:noProof/>
            <w:webHidden/>
          </w:rPr>
          <w:tab/>
        </w:r>
        <w:r>
          <w:rPr>
            <w:noProof/>
            <w:webHidden/>
          </w:rPr>
          <w:fldChar w:fldCharType="begin"/>
        </w:r>
        <w:r w:rsidR="00734447">
          <w:rPr>
            <w:noProof/>
            <w:webHidden/>
          </w:rPr>
          <w:instrText xml:space="preserve"> PAGEREF _Toc346531768 \h </w:instrText>
        </w:r>
        <w:r>
          <w:rPr>
            <w:noProof/>
            <w:webHidden/>
          </w:rPr>
        </w:r>
        <w:r>
          <w:rPr>
            <w:noProof/>
            <w:webHidden/>
          </w:rPr>
          <w:fldChar w:fldCharType="separate"/>
        </w:r>
        <w:r w:rsidR="00405778">
          <w:rPr>
            <w:noProof/>
            <w:webHidden/>
          </w:rPr>
          <w:t>4</w:t>
        </w:r>
        <w:r>
          <w:rPr>
            <w:noProof/>
            <w:webHidden/>
          </w:rPr>
          <w:fldChar w:fldCharType="end"/>
        </w:r>
      </w:hyperlink>
    </w:p>
    <w:p w:rsidR="00734447" w:rsidRDefault="006B67A1">
      <w:pPr>
        <w:pStyle w:val="TOC1"/>
        <w:tabs>
          <w:tab w:val="left" w:pos="480"/>
          <w:tab w:val="right" w:leader="dot" w:pos="8296"/>
        </w:tabs>
        <w:rPr>
          <w:rFonts w:ascii="Calibri" w:hAnsi="Calibri"/>
          <w:b w:val="0"/>
          <w:bCs w:val="0"/>
          <w:caps w:val="0"/>
          <w:noProof/>
          <w:sz w:val="22"/>
          <w:szCs w:val="22"/>
          <w:lang w:eastAsia="nb-NO"/>
        </w:rPr>
      </w:pPr>
      <w:hyperlink w:anchor="_Toc346531769" w:history="1">
        <w:r w:rsidR="00734447" w:rsidRPr="00602C2B">
          <w:rPr>
            <w:rStyle w:val="Hyperlink"/>
            <w:noProof/>
          </w:rPr>
          <w:t>2.</w:t>
        </w:r>
        <w:r w:rsidR="00734447">
          <w:rPr>
            <w:rFonts w:ascii="Calibri" w:hAnsi="Calibri"/>
            <w:b w:val="0"/>
            <w:bCs w:val="0"/>
            <w:caps w:val="0"/>
            <w:noProof/>
            <w:sz w:val="22"/>
            <w:szCs w:val="22"/>
            <w:lang w:eastAsia="nb-NO"/>
          </w:rPr>
          <w:tab/>
        </w:r>
        <w:r w:rsidR="00734447" w:rsidRPr="00602C2B">
          <w:rPr>
            <w:rStyle w:val="Hyperlink"/>
            <w:noProof/>
          </w:rPr>
          <w:t>Oversikt over registersammenstilling</w:t>
        </w:r>
        <w:r w:rsidR="00734447">
          <w:rPr>
            <w:noProof/>
            <w:webHidden/>
          </w:rPr>
          <w:tab/>
        </w:r>
        <w:r>
          <w:rPr>
            <w:noProof/>
            <w:webHidden/>
          </w:rPr>
          <w:fldChar w:fldCharType="begin"/>
        </w:r>
        <w:r w:rsidR="00734447">
          <w:rPr>
            <w:noProof/>
            <w:webHidden/>
          </w:rPr>
          <w:instrText xml:space="preserve"> PAGEREF _Toc346531769 \h </w:instrText>
        </w:r>
        <w:r>
          <w:rPr>
            <w:noProof/>
            <w:webHidden/>
          </w:rPr>
        </w:r>
        <w:r>
          <w:rPr>
            <w:noProof/>
            <w:webHidden/>
          </w:rPr>
          <w:fldChar w:fldCharType="separate"/>
        </w:r>
        <w:r w:rsidR="00405778">
          <w:rPr>
            <w:noProof/>
            <w:webHidden/>
          </w:rPr>
          <w:t>5</w:t>
        </w:r>
        <w:r>
          <w:rPr>
            <w:noProof/>
            <w:webHidden/>
          </w:rPr>
          <w:fldChar w:fldCharType="end"/>
        </w:r>
      </w:hyperlink>
    </w:p>
    <w:p w:rsidR="00734447" w:rsidRDefault="006B67A1">
      <w:pPr>
        <w:pStyle w:val="TOC1"/>
        <w:tabs>
          <w:tab w:val="left" w:pos="480"/>
          <w:tab w:val="right" w:leader="dot" w:pos="8296"/>
        </w:tabs>
        <w:rPr>
          <w:rFonts w:ascii="Calibri" w:hAnsi="Calibri"/>
          <w:b w:val="0"/>
          <w:bCs w:val="0"/>
          <w:caps w:val="0"/>
          <w:noProof/>
          <w:sz w:val="22"/>
          <w:szCs w:val="22"/>
          <w:lang w:eastAsia="nb-NO"/>
        </w:rPr>
      </w:pPr>
      <w:hyperlink w:anchor="_Toc346531770" w:history="1">
        <w:r w:rsidR="00734447" w:rsidRPr="00602C2B">
          <w:rPr>
            <w:rStyle w:val="Hyperlink"/>
            <w:noProof/>
          </w:rPr>
          <w:t>3.</w:t>
        </w:r>
        <w:r w:rsidR="00734447">
          <w:rPr>
            <w:rFonts w:ascii="Calibri" w:hAnsi="Calibri"/>
            <w:b w:val="0"/>
            <w:bCs w:val="0"/>
            <w:caps w:val="0"/>
            <w:noProof/>
            <w:sz w:val="22"/>
            <w:szCs w:val="22"/>
            <w:lang w:eastAsia="nb-NO"/>
          </w:rPr>
          <w:tab/>
        </w:r>
        <w:r w:rsidR="00734447" w:rsidRPr="00602C2B">
          <w:rPr>
            <w:rStyle w:val="Hyperlink"/>
            <w:noProof/>
          </w:rPr>
          <w:t>Installering av RegKrypt</w:t>
        </w:r>
        <w:r w:rsidR="00734447">
          <w:rPr>
            <w:noProof/>
            <w:webHidden/>
          </w:rPr>
          <w:tab/>
        </w:r>
        <w:r>
          <w:rPr>
            <w:noProof/>
            <w:webHidden/>
          </w:rPr>
          <w:fldChar w:fldCharType="begin"/>
        </w:r>
        <w:r w:rsidR="00734447">
          <w:rPr>
            <w:noProof/>
            <w:webHidden/>
          </w:rPr>
          <w:instrText xml:space="preserve"> PAGEREF _Toc346531770 \h </w:instrText>
        </w:r>
        <w:r>
          <w:rPr>
            <w:noProof/>
            <w:webHidden/>
          </w:rPr>
        </w:r>
        <w:r>
          <w:rPr>
            <w:noProof/>
            <w:webHidden/>
          </w:rPr>
          <w:fldChar w:fldCharType="separate"/>
        </w:r>
        <w:r w:rsidR="00405778">
          <w:rPr>
            <w:noProof/>
            <w:webHidden/>
          </w:rPr>
          <w:t>6</w:t>
        </w:r>
        <w:r>
          <w:rPr>
            <w:noProof/>
            <w:webHidden/>
          </w:rPr>
          <w:fldChar w:fldCharType="end"/>
        </w:r>
      </w:hyperlink>
    </w:p>
    <w:p w:rsidR="00734447" w:rsidRDefault="006B67A1">
      <w:pPr>
        <w:pStyle w:val="TOC2"/>
        <w:tabs>
          <w:tab w:val="left" w:pos="960"/>
          <w:tab w:val="right" w:leader="dot" w:pos="8296"/>
        </w:tabs>
        <w:rPr>
          <w:rFonts w:ascii="Calibri" w:hAnsi="Calibri"/>
          <w:smallCaps w:val="0"/>
          <w:noProof/>
          <w:sz w:val="22"/>
          <w:szCs w:val="22"/>
          <w:lang w:eastAsia="nb-NO"/>
        </w:rPr>
      </w:pPr>
      <w:hyperlink w:anchor="_Toc346531771" w:history="1">
        <w:r w:rsidR="00734447" w:rsidRPr="00602C2B">
          <w:rPr>
            <w:rStyle w:val="Hyperlink"/>
            <w:noProof/>
          </w:rPr>
          <w:t>3.1</w:t>
        </w:r>
        <w:r w:rsidR="00734447">
          <w:rPr>
            <w:rFonts w:ascii="Calibri" w:hAnsi="Calibri"/>
            <w:smallCaps w:val="0"/>
            <w:noProof/>
            <w:sz w:val="22"/>
            <w:szCs w:val="22"/>
            <w:lang w:eastAsia="nb-NO"/>
          </w:rPr>
          <w:tab/>
        </w:r>
        <w:r w:rsidR="00734447" w:rsidRPr="00602C2B">
          <w:rPr>
            <w:rStyle w:val="Hyperlink"/>
            <w:noProof/>
          </w:rPr>
          <w:t>Forutsetninger</w:t>
        </w:r>
        <w:r w:rsidR="00734447">
          <w:rPr>
            <w:noProof/>
            <w:webHidden/>
          </w:rPr>
          <w:tab/>
        </w:r>
        <w:r>
          <w:rPr>
            <w:noProof/>
            <w:webHidden/>
          </w:rPr>
          <w:fldChar w:fldCharType="begin"/>
        </w:r>
        <w:r w:rsidR="00734447">
          <w:rPr>
            <w:noProof/>
            <w:webHidden/>
          </w:rPr>
          <w:instrText xml:space="preserve"> PAGEREF _Toc346531771 \h </w:instrText>
        </w:r>
        <w:r>
          <w:rPr>
            <w:noProof/>
            <w:webHidden/>
          </w:rPr>
        </w:r>
        <w:r>
          <w:rPr>
            <w:noProof/>
            <w:webHidden/>
          </w:rPr>
          <w:fldChar w:fldCharType="separate"/>
        </w:r>
        <w:r w:rsidR="00405778">
          <w:rPr>
            <w:noProof/>
            <w:webHidden/>
          </w:rPr>
          <w:t>6</w:t>
        </w:r>
        <w:r>
          <w:rPr>
            <w:noProof/>
            <w:webHidden/>
          </w:rPr>
          <w:fldChar w:fldCharType="end"/>
        </w:r>
      </w:hyperlink>
    </w:p>
    <w:p w:rsidR="00734447" w:rsidRDefault="006B67A1">
      <w:pPr>
        <w:pStyle w:val="TOC2"/>
        <w:tabs>
          <w:tab w:val="left" w:pos="960"/>
          <w:tab w:val="right" w:leader="dot" w:pos="8296"/>
        </w:tabs>
        <w:rPr>
          <w:rFonts w:ascii="Calibri" w:hAnsi="Calibri"/>
          <w:smallCaps w:val="0"/>
          <w:noProof/>
          <w:sz w:val="22"/>
          <w:szCs w:val="22"/>
          <w:lang w:eastAsia="nb-NO"/>
        </w:rPr>
      </w:pPr>
      <w:hyperlink w:anchor="_Toc346531772" w:history="1">
        <w:r w:rsidR="00734447" w:rsidRPr="00602C2B">
          <w:rPr>
            <w:rStyle w:val="Hyperlink"/>
            <w:noProof/>
          </w:rPr>
          <w:t>3.2</w:t>
        </w:r>
        <w:r w:rsidR="00734447">
          <w:rPr>
            <w:rFonts w:ascii="Calibri" w:hAnsi="Calibri"/>
            <w:smallCaps w:val="0"/>
            <w:noProof/>
            <w:sz w:val="22"/>
            <w:szCs w:val="22"/>
            <w:lang w:eastAsia="nb-NO"/>
          </w:rPr>
          <w:tab/>
        </w:r>
        <w:r w:rsidR="00734447" w:rsidRPr="00602C2B">
          <w:rPr>
            <w:rStyle w:val="Hyperlink"/>
            <w:noProof/>
          </w:rPr>
          <w:t>RegKrypt</w:t>
        </w:r>
        <w:r w:rsidR="00734447">
          <w:rPr>
            <w:noProof/>
            <w:webHidden/>
          </w:rPr>
          <w:tab/>
        </w:r>
        <w:r>
          <w:rPr>
            <w:noProof/>
            <w:webHidden/>
          </w:rPr>
          <w:fldChar w:fldCharType="begin"/>
        </w:r>
        <w:r w:rsidR="00734447">
          <w:rPr>
            <w:noProof/>
            <w:webHidden/>
          </w:rPr>
          <w:instrText xml:space="preserve"> PAGEREF _Toc346531772 \h </w:instrText>
        </w:r>
        <w:r>
          <w:rPr>
            <w:noProof/>
            <w:webHidden/>
          </w:rPr>
        </w:r>
        <w:r>
          <w:rPr>
            <w:noProof/>
            <w:webHidden/>
          </w:rPr>
          <w:fldChar w:fldCharType="separate"/>
        </w:r>
        <w:r w:rsidR="00405778">
          <w:rPr>
            <w:noProof/>
            <w:webHidden/>
          </w:rPr>
          <w:t>6</w:t>
        </w:r>
        <w:r>
          <w:rPr>
            <w:noProof/>
            <w:webHidden/>
          </w:rPr>
          <w:fldChar w:fldCharType="end"/>
        </w:r>
      </w:hyperlink>
    </w:p>
    <w:p w:rsidR="00734447" w:rsidRDefault="006B67A1">
      <w:pPr>
        <w:pStyle w:val="TOC3"/>
        <w:tabs>
          <w:tab w:val="left" w:pos="1200"/>
          <w:tab w:val="right" w:leader="dot" w:pos="8296"/>
        </w:tabs>
        <w:rPr>
          <w:rFonts w:ascii="Calibri" w:hAnsi="Calibri"/>
          <w:i w:val="0"/>
          <w:iCs w:val="0"/>
          <w:noProof/>
          <w:sz w:val="22"/>
          <w:szCs w:val="22"/>
          <w:lang w:eastAsia="nb-NO"/>
        </w:rPr>
      </w:pPr>
      <w:hyperlink w:anchor="_Toc346531773" w:history="1">
        <w:r w:rsidR="00734447" w:rsidRPr="00602C2B">
          <w:rPr>
            <w:rStyle w:val="Hyperlink"/>
            <w:noProof/>
          </w:rPr>
          <w:t>3.2.1</w:t>
        </w:r>
        <w:r w:rsidR="00734447">
          <w:rPr>
            <w:rFonts w:ascii="Calibri" w:hAnsi="Calibri"/>
            <w:i w:val="0"/>
            <w:iCs w:val="0"/>
            <w:noProof/>
            <w:sz w:val="22"/>
            <w:szCs w:val="22"/>
            <w:lang w:eastAsia="nb-NO"/>
          </w:rPr>
          <w:tab/>
        </w:r>
        <w:r w:rsidR="00734447" w:rsidRPr="00602C2B">
          <w:rPr>
            <w:rStyle w:val="Hyperlink"/>
            <w:noProof/>
          </w:rPr>
          <w:t>Konfigurasjon</w:t>
        </w:r>
        <w:r w:rsidR="00734447">
          <w:rPr>
            <w:noProof/>
            <w:webHidden/>
          </w:rPr>
          <w:tab/>
        </w:r>
        <w:r>
          <w:rPr>
            <w:noProof/>
            <w:webHidden/>
          </w:rPr>
          <w:fldChar w:fldCharType="begin"/>
        </w:r>
        <w:r w:rsidR="00734447">
          <w:rPr>
            <w:noProof/>
            <w:webHidden/>
          </w:rPr>
          <w:instrText xml:space="preserve"> PAGEREF _Toc346531773 \h </w:instrText>
        </w:r>
        <w:r>
          <w:rPr>
            <w:noProof/>
            <w:webHidden/>
          </w:rPr>
        </w:r>
        <w:r>
          <w:rPr>
            <w:noProof/>
            <w:webHidden/>
          </w:rPr>
          <w:fldChar w:fldCharType="separate"/>
        </w:r>
        <w:r w:rsidR="00405778">
          <w:rPr>
            <w:noProof/>
            <w:webHidden/>
          </w:rPr>
          <w:t>6</w:t>
        </w:r>
        <w:r>
          <w:rPr>
            <w:noProof/>
            <w:webHidden/>
          </w:rPr>
          <w:fldChar w:fldCharType="end"/>
        </w:r>
      </w:hyperlink>
    </w:p>
    <w:p w:rsidR="00734447" w:rsidRDefault="006B67A1">
      <w:pPr>
        <w:pStyle w:val="TOC2"/>
        <w:tabs>
          <w:tab w:val="left" w:pos="960"/>
          <w:tab w:val="right" w:leader="dot" w:pos="8296"/>
        </w:tabs>
        <w:rPr>
          <w:rFonts w:ascii="Calibri" w:hAnsi="Calibri"/>
          <w:smallCaps w:val="0"/>
          <w:noProof/>
          <w:sz w:val="22"/>
          <w:szCs w:val="22"/>
          <w:lang w:eastAsia="nb-NO"/>
        </w:rPr>
      </w:pPr>
      <w:hyperlink w:anchor="_Toc346531774" w:history="1">
        <w:r w:rsidR="00734447" w:rsidRPr="00602C2B">
          <w:rPr>
            <w:rStyle w:val="Hyperlink"/>
            <w:noProof/>
          </w:rPr>
          <w:t>3.3</w:t>
        </w:r>
        <w:r w:rsidR="00734447">
          <w:rPr>
            <w:rFonts w:ascii="Calibri" w:hAnsi="Calibri"/>
            <w:smallCaps w:val="0"/>
            <w:noProof/>
            <w:sz w:val="22"/>
            <w:szCs w:val="22"/>
            <w:lang w:eastAsia="nb-NO"/>
          </w:rPr>
          <w:tab/>
        </w:r>
        <w:r w:rsidR="00734447" w:rsidRPr="00602C2B">
          <w:rPr>
            <w:rStyle w:val="Hyperlink"/>
            <w:noProof/>
          </w:rPr>
          <w:t>Krypteringsnøkler</w:t>
        </w:r>
        <w:r w:rsidR="00734447">
          <w:rPr>
            <w:noProof/>
            <w:webHidden/>
          </w:rPr>
          <w:tab/>
        </w:r>
        <w:r>
          <w:rPr>
            <w:noProof/>
            <w:webHidden/>
          </w:rPr>
          <w:fldChar w:fldCharType="begin"/>
        </w:r>
        <w:r w:rsidR="00734447">
          <w:rPr>
            <w:noProof/>
            <w:webHidden/>
          </w:rPr>
          <w:instrText xml:space="preserve"> PAGEREF _Toc346531774 \h </w:instrText>
        </w:r>
        <w:r>
          <w:rPr>
            <w:noProof/>
            <w:webHidden/>
          </w:rPr>
        </w:r>
        <w:r>
          <w:rPr>
            <w:noProof/>
            <w:webHidden/>
          </w:rPr>
          <w:fldChar w:fldCharType="separate"/>
        </w:r>
        <w:r w:rsidR="00405778">
          <w:rPr>
            <w:noProof/>
            <w:webHidden/>
          </w:rPr>
          <w:t>6</w:t>
        </w:r>
        <w:r>
          <w:rPr>
            <w:noProof/>
            <w:webHidden/>
          </w:rPr>
          <w:fldChar w:fldCharType="end"/>
        </w:r>
      </w:hyperlink>
    </w:p>
    <w:p w:rsidR="00734447" w:rsidRDefault="006B67A1">
      <w:pPr>
        <w:pStyle w:val="TOC2"/>
        <w:tabs>
          <w:tab w:val="left" w:pos="960"/>
          <w:tab w:val="right" w:leader="dot" w:pos="8296"/>
        </w:tabs>
        <w:rPr>
          <w:rFonts w:ascii="Calibri" w:hAnsi="Calibri"/>
          <w:smallCaps w:val="0"/>
          <w:noProof/>
          <w:sz w:val="22"/>
          <w:szCs w:val="22"/>
          <w:lang w:eastAsia="nb-NO"/>
        </w:rPr>
      </w:pPr>
      <w:hyperlink w:anchor="_Toc346531775" w:history="1">
        <w:r w:rsidR="00734447" w:rsidRPr="00602C2B">
          <w:rPr>
            <w:rStyle w:val="Hyperlink"/>
            <w:noProof/>
          </w:rPr>
          <w:t>3.4</w:t>
        </w:r>
        <w:r w:rsidR="00734447">
          <w:rPr>
            <w:rFonts w:ascii="Calibri" w:hAnsi="Calibri"/>
            <w:smallCaps w:val="0"/>
            <w:noProof/>
            <w:sz w:val="22"/>
            <w:szCs w:val="22"/>
            <w:lang w:eastAsia="nb-NO"/>
          </w:rPr>
          <w:tab/>
        </w:r>
        <w:r w:rsidR="00734447" w:rsidRPr="00602C2B">
          <w:rPr>
            <w:rStyle w:val="Hyperlink"/>
            <w:noProof/>
          </w:rPr>
          <w:t>RegBestilling</w:t>
        </w:r>
        <w:r w:rsidR="00734447">
          <w:rPr>
            <w:noProof/>
            <w:webHidden/>
          </w:rPr>
          <w:tab/>
        </w:r>
        <w:r>
          <w:rPr>
            <w:noProof/>
            <w:webHidden/>
          </w:rPr>
          <w:fldChar w:fldCharType="begin"/>
        </w:r>
        <w:r w:rsidR="00734447">
          <w:rPr>
            <w:noProof/>
            <w:webHidden/>
          </w:rPr>
          <w:instrText xml:space="preserve"> PAGEREF _Toc346531775 \h </w:instrText>
        </w:r>
        <w:r>
          <w:rPr>
            <w:noProof/>
            <w:webHidden/>
          </w:rPr>
        </w:r>
        <w:r>
          <w:rPr>
            <w:noProof/>
            <w:webHidden/>
          </w:rPr>
          <w:fldChar w:fldCharType="separate"/>
        </w:r>
        <w:r w:rsidR="00405778">
          <w:rPr>
            <w:noProof/>
            <w:webHidden/>
          </w:rPr>
          <w:t>7</w:t>
        </w:r>
        <w:r>
          <w:rPr>
            <w:noProof/>
            <w:webHidden/>
          </w:rPr>
          <w:fldChar w:fldCharType="end"/>
        </w:r>
      </w:hyperlink>
    </w:p>
    <w:p w:rsidR="00734447" w:rsidRDefault="006B67A1">
      <w:pPr>
        <w:pStyle w:val="TOC1"/>
        <w:tabs>
          <w:tab w:val="left" w:pos="480"/>
          <w:tab w:val="right" w:leader="dot" w:pos="8296"/>
        </w:tabs>
        <w:rPr>
          <w:rFonts w:ascii="Calibri" w:hAnsi="Calibri"/>
          <w:b w:val="0"/>
          <w:bCs w:val="0"/>
          <w:caps w:val="0"/>
          <w:noProof/>
          <w:sz w:val="22"/>
          <w:szCs w:val="22"/>
          <w:lang w:eastAsia="nb-NO"/>
        </w:rPr>
      </w:pPr>
      <w:hyperlink w:anchor="_Toc346531776" w:history="1">
        <w:r w:rsidR="00734447" w:rsidRPr="00602C2B">
          <w:rPr>
            <w:rStyle w:val="Hyperlink"/>
            <w:noProof/>
          </w:rPr>
          <w:t>4.</w:t>
        </w:r>
        <w:r w:rsidR="00734447">
          <w:rPr>
            <w:rFonts w:ascii="Calibri" w:hAnsi="Calibri"/>
            <w:b w:val="0"/>
            <w:bCs w:val="0"/>
            <w:caps w:val="0"/>
            <w:noProof/>
            <w:sz w:val="22"/>
            <w:szCs w:val="22"/>
            <w:lang w:eastAsia="nb-NO"/>
          </w:rPr>
          <w:tab/>
        </w:r>
        <w:r w:rsidR="00734447" w:rsidRPr="00602C2B">
          <w:rPr>
            <w:rStyle w:val="Hyperlink"/>
            <w:noProof/>
          </w:rPr>
          <w:t>Bruk av RegKrypt</w:t>
        </w:r>
        <w:r w:rsidR="00734447">
          <w:rPr>
            <w:noProof/>
            <w:webHidden/>
          </w:rPr>
          <w:tab/>
        </w:r>
        <w:r>
          <w:rPr>
            <w:noProof/>
            <w:webHidden/>
          </w:rPr>
          <w:fldChar w:fldCharType="begin"/>
        </w:r>
        <w:r w:rsidR="00734447">
          <w:rPr>
            <w:noProof/>
            <w:webHidden/>
          </w:rPr>
          <w:instrText xml:space="preserve"> PAGEREF _Toc346531776 \h </w:instrText>
        </w:r>
        <w:r>
          <w:rPr>
            <w:noProof/>
            <w:webHidden/>
          </w:rPr>
        </w:r>
        <w:r>
          <w:rPr>
            <w:noProof/>
            <w:webHidden/>
          </w:rPr>
          <w:fldChar w:fldCharType="separate"/>
        </w:r>
        <w:r w:rsidR="00405778">
          <w:rPr>
            <w:noProof/>
            <w:webHidden/>
          </w:rPr>
          <w:t>8</w:t>
        </w:r>
        <w:r>
          <w:rPr>
            <w:noProof/>
            <w:webHidden/>
          </w:rPr>
          <w:fldChar w:fldCharType="end"/>
        </w:r>
      </w:hyperlink>
    </w:p>
    <w:p w:rsidR="00734447" w:rsidRDefault="006B67A1">
      <w:pPr>
        <w:pStyle w:val="TOC1"/>
        <w:tabs>
          <w:tab w:val="left" w:pos="480"/>
          <w:tab w:val="right" w:leader="dot" w:pos="8296"/>
        </w:tabs>
        <w:rPr>
          <w:rFonts w:ascii="Calibri" w:hAnsi="Calibri"/>
          <w:b w:val="0"/>
          <w:bCs w:val="0"/>
          <w:caps w:val="0"/>
          <w:noProof/>
          <w:sz w:val="22"/>
          <w:szCs w:val="22"/>
          <w:lang w:eastAsia="nb-NO"/>
        </w:rPr>
      </w:pPr>
      <w:hyperlink w:anchor="_Toc346531777" w:history="1">
        <w:r w:rsidR="00734447" w:rsidRPr="00602C2B">
          <w:rPr>
            <w:rStyle w:val="Hyperlink"/>
            <w:noProof/>
          </w:rPr>
          <w:t>5.</w:t>
        </w:r>
        <w:r w:rsidR="00734447">
          <w:rPr>
            <w:rFonts w:ascii="Calibri" w:hAnsi="Calibri"/>
            <w:b w:val="0"/>
            <w:bCs w:val="0"/>
            <w:caps w:val="0"/>
            <w:noProof/>
            <w:sz w:val="22"/>
            <w:szCs w:val="22"/>
            <w:lang w:eastAsia="nb-NO"/>
          </w:rPr>
          <w:tab/>
        </w:r>
        <w:r w:rsidR="00734447" w:rsidRPr="00602C2B">
          <w:rPr>
            <w:rStyle w:val="Hyperlink"/>
            <w:noProof/>
          </w:rPr>
          <w:t>Bruk av RegBestilling</w:t>
        </w:r>
        <w:r w:rsidR="00734447">
          <w:rPr>
            <w:noProof/>
            <w:webHidden/>
          </w:rPr>
          <w:tab/>
        </w:r>
        <w:r>
          <w:rPr>
            <w:noProof/>
            <w:webHidden/>
          </w:rPr>
          <w:fldChar w:fldCharType="begin"/>
        </w:r>
        <w:r w:rsidR="00734447">
          <w:rPr>
            <w:noProof/>
            <w:webHidden/>
          </w:rPr>
          <w:instrText xml:space="preserve"> PAGEREF _Toc346531777 \h </w:instrText>
        </w:r>
        <w:r>
          <w:rPr>
            <w:noProof/>
            <w:webHidden/>
          </w:rPr>
        </w:r>
        <w:r>
          <w:rPr>
            <w:noProof/>
            <w:webHidden/>
          </w:rPr>
          <w:fldChar w:fldCharType="separate"/>
        </w:r>
        <w:r w:rsidR="00405778">
          <w:rPr>
            <w:noProof/>
            <w:webHidden/>
          </w:rPr>
          <w:t>10</w:t>
        </w:r>
        <w:r>
          <w:rPr>
            <w:noProof/>
            <w:webHidden/>
          </w:rPr>
          <w:fldChar w:fldCharType="end"/>
        </w:r>
      </w:hyperlink>
    </w:p>
    <w:p w:rsidR="00494B25" w:rsidRDefault="006B67A1">
      <w:pPr>
        <w:spacing w:line="480" w:lineRule="auto"/>
      </w:pPr>
      <w:r>
        <w:rPr>
          <w:sz w:val="28"/>
        </w:rPr>
        <w:fldChar w:fldCharType="end"/>
      </w:r>
    </w:p>
    <w:p w:rsidR="00494B25" w:rsidRDefault="00494B25">
      <w:pPr>
        <w:pStyle w:val="Heading1"/>
        <w:tabs>
          <w:tab w:val="clear" w:pos="454"/>
        </w:tabs>
      </w:pPr>
      <w:r>
        <w:br w:type="page"/>
      </w:r>
      <w:r>
        <w:lastRenderedPageBreak/>
        <w:t xml:space="preserve"> </w:t>
      </w:r>
      <w:bookmarkStart w:id="1" w:name="_Toc346531765"/>
      <w:r>
        <w:t>Innledning</w:t>
      </w:r>
      <w:bookmarkEnd w:id="1"/>
    </w:p>
    <w:p w:rsidR="00494B25" w:rsidRDefault="00B51953">
      <w:pPr>
        <w:rPr>
          <w:rFonts w:ascii="Times New Roman" w:hAnsi="Times New Roman"/>
        </w:rPr>
      </w:pPr>
      <w:r>
        <w:rPr>
          <w:rFonts w:ascii="Times New Roman" w:hAnsi="Times New Roman"/>
        </w:rPr>
        <w:t xml:space="preserve">Krypteringsprogrammet </w:t>
      </w:r>
      <w:proofErr w:type="spellStart"/>
      <w:r>
        <w:rPr>
          <w:rFonts w:ascii="Times New Roman" w:hAnsi="Times New Roman"/>
        </w:rPr>
        <w:t>RegKrypt</w:t>
      </w:r>
      <w:proofErr w:type="spellEnd"/>
      <w:r>
        <w:rPr>
          <w:rFonts w:ascii="Times New Roman" w:hAnsi="Times New Roman"/>
        </w:rPr>
        <w:t xml:space="preserve"> er en tilpasset versjon av programmet Veiviseren som er utviklet av Folkehelseinstituttet. Veiviseren benyttes av forskere i forbindelse med sammenstilling av registerdata med Reseptregisteret. </w:t>
      </w:r>
      <w:proofErr w:type="spellStart"/>
      <w:r w:rsidR="00DD30A2">
        <w:rPr>
          <w:rFonts w:ascii="Times New Roman" w:hAnsi="Times New Roman"/>
        </w:rPr>
        <w:t>RegKrypt</w:t>
      </w:r>
      <w:proofErr w:type="spellEnd"/>
      <w:r w:rsidR="00DD30A2">
        <w:rPr>
          <w:rFonts w:ascii="Times New Roman" w:hAnsi="Times New Roman"/>
        </w:rPr>
        <w:t xml:space="preserve"> </w:t>
      </w:r>
      <w:r w:rsidR="00AD3F33">
        <w:rPr>
          <w:rFonts w:ascii="Times New Roman" w:hAnsi="Times New Roman"/>
        </w:rPr>
        <w:t xml:space="preserve">skal </w:t>
      </w:r>
      <w:r w:rsidR="00DD30A2">
        <w:rPr>
          <w:rFonts w:ascii="Times New Roman" w:hAnsi="Times New Roman"/>
        </w:rPr>
        <w:t xml:space="preserve">benyttes </w:t>
      </w:r>
      <w:r w:rsidR="00AD3F33">
        <w:rPr>
          <w:rFonts w:ascii="Times New Roman" w:hAnsi="Times New Roman"/>
        </w:rPr>
        <w:t xml:space="preserve">i forbindelse med </w:t>
      </w:r>
      <w:r w:rsidR="00DD30A2">
        <w:rPr>
          <w:rFonts w:ascii="Times New Roman" w:hAnsi="Times New Roman"/>
        </w:rPr>
        <w:t>sammenstilling av registerdata med IPLOS registeret.</w:t>
      </w:r>
    </w:p>
    <w:p w:rsidR="00DD30A2" w:rsidRDefault="00DD30A2">
      <w:pPr>
        <w:rPr>
          <w:rFonts w:ascii="Times New Roman" w:hAnsi="Times New Roman"/>
        </w:rPr>
      </w:pPr>
    </w:p>
    <w:p w:rsidR="00DD30A2" w:rsidRDefault="00DD30A2" w:rsidP="00DD30A2">
      <w:proofErr w:type="spellStart"/>
      <w:r>
        <w:t>Re</w:t>
      </w:r>
      <w:r w:rsidR="00AD3F33">
        <w:t>gKrypt</w:t>
      </w:r>
      <w:proofErr w:type="spellEnd"/>
      <w:r w:rsidR="00AD3F33">
        <w:t xml:space="preserve"> </w:t>
      </w:r>
      <w:r>
        <w:t xml:space="preserve">krypterer en kommaseparert fil med registerdata og genererer en </w:t>
      </w:r>
      <w:proofErr w:type="spellStart"/>
      <w:r>
        <w:t>xml</w:t>
      </w:r>
      <w:proofErr w:type="spellEnd"/>
      <w:r>
        <w:t xml:space="preserve"> fil som sendes til IPLOS registeret for å sammenstille registerdata med IPLOS data.</w:t>
      </w:r>
    </w:p>
    <w:p w:rsidR="00DD30A2" w:rsidRDefault="00DD30A2" w:rsidP="00DD30A2"/>
    <w:p w:rsidR="00A00E08" w:rsidRDefault="00A00E08" w:rsidP="00A00E08">
      <w:pPr>
        <w:pStyle w:val="Heading2"/>
      </w:pPr>
      <w:bookmarkStart w:id="2" w:name="_Toc346531766"/>
      <w:r>
        <w:t>Om dokumentet</w:t>
      </w:r>
      <w:bookmarkEnd w:id="2"/>
    </w:p>
    <w:p w:rsidR="00A00E08" w:rsidRDefault="00A00E08" w:rsidP="00A00E08">
      <w:pPr>
        <w:rPr>
          <w:rFonts w:ascii="Times New Roman" w:hAnsi="Times New Roman"/>
        </w:rPr>
      </w:pPr>
      <w:r>
        <w:rPr>
          <w:rFonts w:ascii="Times New Roman" w:hAnsi="Times New Roman"/>
        </w:rPr>
        <w:t xml:space="preserve">Dette dokumentet beskriver installasjon og bruk av krypteringsprogrammet </w:t>
      </w:r>
      <w:proofErr w:type="spellStart"/>
      <w:r>
        <w:rPr>
          <w:rFonts w:ascii="Times New Roman" w:hAnsi="Times New Roman"/>
        </w:rPr>
        <w:t>RegKrypt</w:t>
      </w:r>
      <w:proofErr w:type="spellEnd"/>
      <w:r>
        <w:rPr>
          <w:rFonts w:ascii="Times New Roman" w:hAnsi="Times New Roman"/>
        </w:rPr>
        <w:t xml:space="preserve">. </w:t>
      </w:r>
    </w:p>
    <w:p w:rsidR="00A00E08" w:rsidRDefault="00A00E08" w:rsidP="00A00E08">
      <w:pPr>
        <w:rPr>
          <w:rFonts w:ascii="Times New Roman" w:hAnsi="Times New Roman"/>
        </w:rPr>
      </w:pPr>
    </w:p>
    <w:p w:rsidR="00A00E08" w:rsidRDefault="00A00E08" w:rsidP="00A00E08">
      <w:pPr>
        <w:rPr>
          <w:rFonts w:ascii="Times New Roman" w:hAnsi="Times New Roman"/>
        </w:rPr>
      </w:pPr>
      <w:r>
        <w:rPr>
          <w:rFonts w:ascii="Times New Roman" w:hAnsi="Times New Roman"/>
        </w:rPr>
        <w:t>Siste versjon av dokumentet kan hentes fra:</w:t>
      </w:r>
    </w:p>
    <w:p w:rsidR="00A00E08" w:rsidRDefault="00A00E08" w:rsidP="00A00E08">
      <w:pPr>
        <w:rPr>
          <w:rFonts w:ascii="Times New Roman" w:hAnsi="Times New Roman"/>
        </w:rPr>
      </w:pPr>
    </w:p>
    <w:p w:rsidR="00A00E08" w:rsidRDefault="006B67A1" w:rsidP="00A00E08">
      <w:pPr>
        <w:rPr>
          <w:sz w:val="22"/>
        </w:rPr>
      </w:pPr>
      <w:hyperlink r:id="rId9" w:history="1">
        <w:r w:rsidR="00E12225">
          <w:rPr>
            <w:rStyle w:val="Hyperlink"/>
            <w:sz w:val="22"/>
          </w:rPr>
          <w:t>http://www.ssb.no/innrapportering/offentlig-sektor/iplos</w:t>
        </w:r>
      </w:hyperlink>
      <w:r w:rsidR="00A00E08">
        <w:rPr>
          <w:sz w:val="22"/>
        </w:rPr>
        <w:t xml:space="preserve"> </w:t>
      </w:r>
    </w:p>
    <w:p w:rsidR="00A00E08" w:rsidRDefault="00A00E08" w:rsidP="00A00E08">
      <w:pPr>
        <w:rPr>
          <w:sz w:val="22"/>
        </w:rPr>
      </w:pPr>
      <w:r>
        <w:rPr>
          <w:sz w:val="22"/>
        </w:rPr>
        <w:t xml:space="preserve">  </w:t>
      </w:r>
    </w:p>
    <w:p w:rsidR="00A00E08" w:rsidRDefault="00A00E08" w:rsidP="00A00E08">
      <w:pPr>
        <w:rPr>
          <w:sz w:val="22"/>
        </w:rPr>
      </w:pPr>
    </w:p>
    <w:p w:rsidR="00A00E08" w:rsidRDefault="00A00E08" w:rsidP="00A00E08">
      <w:pPr>
        <w:pStyle w:val="Heading2"/>
      </w:pPr>
      <w:bookmarkStart w:id="3" w:name="_Toc346531767"/>
      <w:r>
        <w:t>Målgruppe</w:t>
      </w:r>
      <w:bookmarkEnd w:id="3"/>
    </w:p>
    <w:p w:rsidR="00A00E08" w:rsidRDefault="00A00E08" w:rsidP="00A00E08">
      <w:pPr>
        <w:rPr>
          <w:sz w:val="22"/>
        </w:rPr>
      </w:pPr>
      <w:r>
        <w:rPr>
          <w:sz w:val="22"/>
        </w:rPr>
        <w:t xml:space="preserve">Målgruppen for dokumentet er forskere som skal </w:t>
      </w:r>
      <w:proofErr w:type="spellStart"/>
      <w:r>
        <w:rPr>
          <w:sz w:val="22"/>
        </w:rPr>
        <w:t>sammestille</w:t>
      </w:r>
      <w:proofErr w:type="spellEnd"/>
      <w:r>
        <w:rPr>
          <w:sz w:val="22"/>
        </w:rPr>
        <w:t xml:space="preserve"> registerdata med data fra IPLOS registeret. Det kreves en viss kjennskap til informasjonsteknologi (IT) for å lese deler av dette dokumentet.</w:t>
      </w:r>
    </w:p>
    <w:p w:rsidR="00DD30A2" w:rsidRDefault="00DD30A2" w:rsidP="00DD30A2"/>
    <w:p w:rsidR="00A00E08" w:rsidRDefault="00A00E08" w:rsidP="00A00E08">
      <w:pPr>
        <w:rPr>
          <w:sz w:val="22"/>
        </w:rPr>
      </w:pPr>
    </w:p>
    <w:p w:rsidR="00A00E08" w:rsidRDefault="00A00E08" w:rsidP="00A00E08">
      <w:pPr>
        <w:pStyle w:val="Heading2"/>
      </w:pPr>
      <w:bookmarkStart w:id="4" w:name="_Toc346531768"/>
      <w:r>
        <w:t>Sikkerhet</w:t>
      </w:r>
      <w:bookmarkEnd w:id="4"/>
    </w:p>
    <w:p w:rsidR="00AD3F33" w:rsidRPr="00A00E08" w:rsidRDefault="00AD3F33" w:rsidP="00AD3F33">
      <w:r>
        <w:t>R</w:t>
      </w:r>
      <w:r w:rsidR="00A00E08">
        <w:t xml:space="preserve">egisterdata som sendes fra forskerne til IPLOS registeret skal krypteres av </w:t>
      </w:r>
      <w:proofErr w:type="spellStart"/>
      <w:r w:rsidR="00A00E08">
        <w:t>RegKrypt</w:t>
      </w:r>
      <w:proofErr w:type="spellEnd"/>
      <w:r w:rsidR="00A00E08">
        <w:t xml:space="preserve">. De krypterte data blir sendt til Tiltrodd </w:t>
      </w:r>
      <w:proofErr w:type="spellStart"/>
      <w:r w:rsidR="00A00E08">
        <w:t>PseudonymForvalter</w:t>
      </w:r>
      <w:proofErr w:type="spellEnd"/>
      <w:r>
        <w:t xml:space="preserve"> (TPF), </w:t>
      </w:r>
      <w:r>
        <w:rPr>
          <w:rFonts w:ascii="Times New Roman" w:hAnsi="Times New Roman"/>
        </w:rPr>
        <w:t>som er den instans som erstatter fødselsnummer med pseudonymer på vegne av databehandlingsansvarlig for registeret som er Helsedirektoratet. Helseregisterloven krever at TPF skal være uavhengig av databehandler og av den databehandlingsansvarlige. Skattedirektoratet er TPF for IPLOS-registeret.</w:t>
      </w:r>
    </w:p>
    <w:p w:rsidR="00AD3F33" w:rsidRDefault="00AD3F33" w:rsidP="00A00E08"/>
    <w:p w:rsidR="00A00E08" w:rsidRDefault="00AD3F33" w:rsidP="00A00E08">
      <w:r>
        <w:t xml:space="preserve"> De</w:t>
      </w:r>
      <w:r w:rsidR="00A00E08">
        <w:t xml:space="preserve"> krypterte </w:t>
      </w:r>
      <w:r>
        <w:t xml:space="preserve">og </w:t>
      </w:r>
      <w:proofErr w:type="spellStart"/>
      <w:r w:rsidR="00A00E08">
        <w:t>pseudonymiserte</w:t>
      </w:r>
      <w:proofErr w:type="spellEnd"/>
      <w:r w:rsidR="00A00E08">
        <w:t xml:space="preserve"> registerdata </w:t>
      </w:r>
      <w:r>
        <w:t xml:space="preserve">sendes videre </w:t>
      </w:r>
      <w:r w:rsidR="00A00E08">
        <w:t xml:space="preserve">til </w:t>
      </w:r>
      <w:r>
        <w:t xml:space="preserve">IPLOS registeret hos </w:t>
      </w:r>
      <w:r w:rsidR="00A00E08">
        <w:t>SSB.</w:t>
      </w:r>
    </w:p>
    <w:p w:rsidR="00A04937" w:rsidRDefault="00A04937" w:rsidP="00A04937">
      <w:pPr>
        <w:rPr>
          <w:rFonts w:ascii="Times New Roman" w:hAnsi="Times New Roman"/>
        </w:rPr>
      </w:pPr>
    </w:p>
    <w:p w:rsidR="00A04937" w:rsidRDefault="00A04937" w:rsidP="00A04937">
      <w:pPr>
        <w:pStyle w:val="Heading1"/>
        <w:tabs>
          <w:tab w:val="clear" w:pos="454"/>
        </w:tabs>
      </w:pPr>
      <w:bookmarkStart w:id="5" w:name="_Toc128202752"/>
      <w:r>
        <w:br w:type="page"/>
      </w:r>
      <w:bookmarkStart w:id="6" w:name="_Toc346531769"/>
      <w:r>
        <w:lastRenderedPageBreak/>
        <w:t xml:space="preserve">Oversikt over </w:t>
      </w:r>
      <w:bookmarkEnd w:id="5"/>
      <w:r>
        <w:t>registersammenstilling</w:t>
      </w:r>
      <w:bookmarkEnd w:id="6"/>
    </w:p>
    <w:p w:rsidR="00A04937" w:rsidRDefault="00A04937" w:rsidP="00A04937">
      <w:r>
        <w:t>Registersammenstilling utføres av flere programmoduler.</w:t>
      </w:r>
    </w:p>
    <w:p w:rsidR="00A04937" w:rsidRDefault="00A04937" w:rsidP="00A04937"/>
    <w:p w:rsidR="00A04937" w:rsidRDefault="00F010AF" w:rsidP="00A04937">
      <w:pPr>
        <w:jc w:val="center"/>
      </w:pPr>
      <w:r>
        <w:object w:dxaOrig="6900" w:dyaOrig="6330">
          <v:shape id="_x0000_i1026" type="#_x0000_t75" style="width:345pt;height:316.5pt" o:ole="">
            <v:imagedata r:id="rId10" o:title=""/>
          </v:shape>
          <o:OLEObject Type="Embed" ProgID="Word.Picture.8" ShapeID="_x0000_i1026" DrawAspect="Content" ObjectID="_1457175812" r:id="rId11"/>
        </w:object>
      </w:r>
    </w:p>
    <w:p w:rsidR="00A04937" w:rsidRDefault="00A04937" w:rsidP="00A04937">
      <w:pPr>
        <w:pStyle w:val="References"/>
        <w:numPr>
          <w:ilvl w:val="0"/>
          <w:numId w:val="0"/>
        </w:numPr>
        <w:spacing w:after="0"/>
        <w:rPr>
          <w:lang w:val="nb-NO"/>
        </w:rPr>
      </w:pPr>
    </w:p>
    <w:p w:rsidR="003A373A" w:rsidRDefault="003A373A" w:rsidP="00A04937">
      <w:pPr>
        <w:pStyle w:val="References"/>
        <w:numPr>
          <w:ilvl w:val="0"/>
          <w:numId w:val="0"/>
        </w:numPr>
        <w:spacing w:after="0"/>
        <w:rPr>
          <w:lang w:val="nb-NO"/>
        </w:rPr>
      </w:pPr>
      <w:r>
        <w:rPr>
          <w:lang w:val="nb-NO"/>
        </w:rPr>
        <w:t>Prosessen for å gjennomføre en registersammenstilling starter med at en forsker har en datamengde som betegnes som registerdata. Denne datamengden kan komme fra helseregistre, helseundersøkelser, forskerens egne data og lignende. Registerdata inneholder for hver person et fødselsnummer og en liste med persondata.</w:t>
      </w:r>
    </w:p>
    <w:p w:rsidR="003A373A" w:rsidRDefault="003A373A" w:rsidP="00A04937">
      <w:pPr>
        <w:pStyle w:val="References"/>
        <w:numPr>
          <w:ilvl w:val="0"/>
          <w:numId w:val="0"/>
        </w:numPr>
        <w:spacing w:after="0"/>
        <w:rPr>
          <w:lang w:val="nb-NO"/>
        </w:rPr>
      </w:pPr>
    </w:p>
    <w:p w:rsidR="00A04937" w:rsidRDefault="003A373A" w:rsidP="00A04937">
      <w:pPr>
        <w:pStyle w:val="References"/>
        <w:numPr>
          <w:ilvl w:val="0"/>
          <w:numId w:val="0"/>
        </w:numPr>
        <w:spacing w:after="0"/>
        <w:rPr>
          <w:lang w:val="nb-NO"/>
        </w:rPr>
      </w:pPr>
      <w:r w:rsidRPr="003A373A">
        <w:rPr>
          <w:bCs/>
          <w:lang w:val="nb-NO"/>
        </w:rPr>
        <w:t xml:space="preserve">Forskeren kjører </w:t>
      </w:r>
      <w:proofErr w:type="spellStart"/>
      <w:r w:rsidR="00A04937" w:rsidRPr="003A373A">
        <w:rPr>
          <w:bCs/>
          <w:lang w:val="nb-NO"/>
        </w:rPr>
        <w:t>RegKrypt</w:t>
      </w:r>
      <w:proofErr w:type="spellEnd"/>
      <w:r>
        <w:rPr>
          <w:lang w:val="nb-NO"/>
        </w:rPr>
        <w:t xml:space="preserve"> </w:t>
      </w:r>
      <w:r w:rsidR="00A04937">
        <w:rPr>
          <w:lang w:val="nb-NO"/>
        </w:rPr>
        <w:t>på en PC i en sikker sone. Sonen har ikke tilgang til Internett</w:t>
      </w:r>
      <w:r>
        <w:rPr>
          <w:lang w:val="nb-NO"/>
        </w:rPr>
        <w:t xml:space="preserve">. Inndata til </w:t>
      </w:r>
      <w:proofErr w:type="spellStart"/>
      <w:r>
        <w:rPr>
          <w:lang w:val="nb-NO"/>
        </w:rPr>
        <w:t>RegKrypt</w:t>
      </w:r>
      <w:proofErr w:type="spellEnd"/>
      <w:r w:rsidR="00A04937">
        <w:rPr>
          <w:lang w:val="nb-NO"/>
        </w:rPr>
        <w:t xml:space="preserve"> er registerdata som er en kommaseparert</w:t>
      </w:r>
      <w:r>
        <w:rPr>
          <w:lang w:val="nb-NO"/>
        </w:rPr>
        <w:t xml:space="preserve"> fil. </w:t>
      </w:r>
      <w:proofErr w:type="spellStart"/>
      <w:r>
        <w:rPr>
          <w:lang w:val="nb-NO"/>
        </w:rPr>
        <w:t>RegKrypt</w:t>
      </w:r>
      <w:proofErr w:type="spellEnd"/>
      <w:r>
        <w:rPr>
          <w:lang w:val="nb-NO"/>
        </w:rPr>
        <w:t xml:space="preserve"> vil </w:t>
      </w:r>
      <w:r w:rsidR="00A04937">
        <w:rPr>
          <w:lang w:val="nb-NO"/>
        </w:rPr>
        <w:t xml:space="preserve">kryptere persondata med en offentlig krypteringsnøkkel for IPLOS registeret, og så kryptere resten av meldingen unntatt meldingstype og avsender med en offentlig krypteringsnøkkel for TPF. </w:t>
      </w:r>
    </w:p>
    <w:p w:rsidR="00A04937" w:rsidRDefault="00A04937" w:rsidP="00A04937">
      <w:pPr>
        <w:pStyle w:val="References"/>
        <w:numPr>
          <w:ilvl w:val="0"/>
          <w:numId w:val="0"/>
        </w:numPr>
        <w:spacing w:after="0"/>
        <w:rPr>
          <w:lang w:val="nb-NO"/>
        </w:rPr>
      </w:pPr>
    </w:p>
    <w:p w:rsidR="00A04937" w:rsidRDefault="00A04937" w:rsidP="00A04937">
      <w:pPr>
        <w:pStyle w:val="References"/>
        <w:numPr>
          <w:ilvl w:val="0"/>
          <w:numId w:val="0"/>
        </w:numPr>
        <w:spacing w:after="0"/>
        <w:rPr>
          <w:lang w:val="nb-NO"/>
        </w:rPr>
      </w:pPr>
      <w:r>
        <w:rPr>
          <w:lang w:val="nb-NO"/>
        </w:rPr>
        <w:t xml:space="preserve">Den krypterte meldingen overføres manuelt til en PC i åpen sone som har tilgang til Internett. Her </w:t>
      </w:r>
      <w:proofErr w:type="spellStart"/>
      <w:r>
        <w:rPr>
          <w:lang w:val="nb-NO"/>
        </w:rPr>
        <w:t>aksesserer</w:t>
      </w:r>
      <w:proofErr w:type="spellEnd"/>
      <w:r>
        <w:rPr>
          <w:lang w:val="nb-NO"/>
        </w:rPr>
        <w:t xml:space="preserve"> man </w:t>
      </w:r>
      <w:proofErr w:type="spellStart"/>
      <w:r w:rsidRPr="003A373A">
        <w:rPr>
          <w:lang w:val="nb-NO"/>
        </w:rPr>
        <w:t>RegBestilling</w:t>
      </w:r>
      <w:proofErr w:type="spellEnd"/>
      <w:r>
        <w:rPr>
          <w:lang w:val="nb-NO"/>
        </w:rPr>
        <w:t xml:space="preserve"> som har en webadresse hos Tiltrodd </w:t>
      </w:r>
      <w:proofErr w:type="spellStart"/>
      <w:r>
        <w:rPr>
          <w:lang w:val="nb-NO"/>
        </w:rPr>
        <w:t>PseudonymForvalter</w:t>
      </w:r>
      <w:proofErr w:type="spellEnd"/>
      <w:r>
        <w:rPr>
          <w:lang w:val="nb-NO"/>
        </w:rPr>
        <w:t xml:space="preserve">. </w:t>
      </w:r>
      <w:proofErr w:type="spellStart"/>
      <w:r>
        <w:rPr>
          <w:lang w:val="nb-NO"/>
        </w:rPr>
        <w:t>RegBestilling</w:t>
      </w:r>
      <w:proofErr w:type="spellEnd"/>
      <w:r>
        <w:rPr>
          <w:lang w:val="nb-NO"/>
        </w:rPr>
        <w:t xml:space="preserve"> leser den krypterte meldingen og sender den til TPF systemet. Hos TPF blir den delen av meldingen som inneholder fødselsnummer </w:t>
      </w:r>
      <w:proofErr w:type="spellStart"/>
      <w:r>
        <w:rPr>
          <w:lang w:val="nb-NO"/>
        </w:rPr>
        <w:t>dekryptert</w:t>
      </w:r>
      <w:proofErr w:type="spellEnd"/>
      <w:r>
        <w:rPr>
          <w:lang w:val="nb-NO"/>
        </w:rPr>
        <w:t xml:space="preserve"> og fødselsnummer skiftet ut med pseudonym. Deretter sendes meldingen videre til IPLOS registeret hos SSB. TPF har ikke mulighet for </w:t>
      </w:r>
      <w:proofErr w:type="gramStart"/>
      <w:r>
        <w:rPr>
          <w:lang w:val="nb-NO"/>
        </w:rPr>
        <w:t>å</w:t>
      </w:r>
      <w:proofErr w:type="gramEnd"/>
      <w:r>
        <w:rPr>
          <w:lang w:val="nb-NO"/>
        </w:rPr>
        <w:t xml:space="preserve"> </w:t>
      </w:r>
      <w:proofErr w:type="spellStart"/>
      <w:r>
        <w:rPr>
          <w:lang w:val="nb-NO"/>
        </w:rPr>
        <w:t>dekryptere</w:t>
      </w:r>
      <w:proofErr w:type="spellEnd"/>
      <w:r>
        <w:rPr>
          <w:lang w:val="nb-NO"/>
        </w:rPr>
        <w:t xml:space="preserve"> resten av meldingen som inneholder persondata.</w:t>
      </w:r>
    </w:p>
    <w:p w:rsidR="00A04937" w:rsidRDefault="00A04937" w:rsidP="00A04937">
      <w:r>
        <w:t>Hos SSB vil saksbehandlere sammenstille de mottatte persondata med data fra IPLOS registeret, og sende de sammenstilte data til forskeren såfremt data er på anonym form.</w:t>
      </w:r>
    </w:p>
    <w:p w:rsidR="00A00E08" w:rsidRDefault="00A00E08" w:rsidP="00A00E08"/>
    <w:p w:rsidR="00A00E08" w:rsidRDefault="00A00E08" w:rsidP="00A00E08">
      <w:pPr>
        <w:pStyle w:val="Heading1"/>
      </w:pPr>
      <w:bookmarkStart w:id="7" w:name="_Toc128202756"/>
      <w:r>
        <w:br w:type="page"/>
      </w:r>
      <w:bookmarkStart w:id="8" w:name="_Toc346531770"/>
      <w:r>
        <w:lastRenderedPageBreak/>
        <w:t>Installering</w:t>
      </w:r>
      <w:bookmarkEnd w:id="7"/>
      <w:r w:rsidR="00A04937">
        <w:t xml:space="preserve"> av </w:t>
      </w:r>
      <w:proofErr w:type="spellStart"/>
      <w:r w:rsidR="00A04937">
        <w:t>RegKrypt</w:t>
      </w:r>
      <w:bookmarkEnd w:id="8"/>
      <w:proofErr w:type="spellEnd"/>
    </w:p>
    <w:p w:rsidR="00A00E08" w:rsidRDefault="00A00E08" w:rsidP="00A00E08">
      <w:pPr>
        <w:pStyle w:val="Heading2"/>
      </w:pPr>
      <w:bookmarkStart w:id="9" w:name="_Toc346531771"/>
      <w:r>
        <w:t>Forutsetninger</w:t>
      </w:r>
      <w:bookmarkEnd w:id="9"/>
    </w:p>
    <w:p w:rsidR="00A00E08" w:rsidRDefault="00A00E08" w:rsidP="00A00E08">
      <w:pPr>
        <w:pStyle w:val="Heading5"/>
        <w:numPr>
          <w:ilvl w:val="0"/>
          <w:numId w:val="0"/>
        </w:numPr>
        <w:spacing w:before="0" w:after="0"/>
        <w:rPr>
          <w:bCs/>
        </w:rPr>
      </w:pPr>
      <w:r>
        <w:rPr>
          <w:bCs/>
        </w:rPr>
        <w:t>Kompetanse</w:t>
      </w:r>
    </w:p>
    <w:p w:rsidR="00A00E08" w:rsidRDefault="00A00E08" w:rsidP="00A00E08">
      <w:r>
        <w:t>Det kreves en viss kjennskap til informasjonsteknologi for å instal</w:t>
      </w:r>
      <w:r w:rsidR="00A04937">
        <w:t>lere programvare og sende register</w:t>
      </w:r>
      <w:r>
        <w:t>data. Det forutsettes at denne operasjonen foretas av e</w:t>
      </w:r>
      <w:r w:rsidR="00A04937">
        <w:t>n IT-kyndig forsker</w:t>
      </w:r>
      <w:r>
        <w:t>.</w:t>
      </w:r>
    </w:p>
    <w:p w:rsidR="00A00E08" w:rsidRDefault="00A00E08" w:rsidP="00A00E08"/>
    <w:p w:rsidR="00A00E08" w:rsidRDefault="00A00E08" w:rsidP="00A00E08">
      <w:pPr>
        <w:pStyle w:val="Heading5"/>
        <w:numPr>
          <w:ilvl w:val="0"/>
          <w:numId w:val="0"/>
        </w:numPr>
        <w:spacing w:before="0" w:after="0"/>
        <w:rPr>
          <w:bCs/>
        </w:rPr>
      </w:pPr>
      <w:r>
        <w:rPr>
          <w:bCs/>
        </w:rPr>
        <w:t>Operativsystem</w:t>
      </w:r>
    </w:p>
    <w:p w:rsidR="00A00E08" w:rsidRDefault="00643DB7" w:rsidP="00A00E08">
      <w:proofErr w:type="spellStart"/>
      <w:r>
        <w:t>RegKrypt</w:t>
      </w:r>
      <w:proofErr w:type="spellEnd"/>
      <w:r w:rsidR="00A00E08">
        <w:t xml:space="preserve"> kan brukes under følgende operativsystem:</w:t>
      </w:r>
    </w:p>
    <w:p w:rsidR="00A00E08" w:rsidRPr="00C87F36" w:rsidRDefault="00A00E08" w:rsidP="00A00E08">
      <w:pPr>
        <w:pStyle w:val="References"/>
        <w:numPr>
          <w:ilvl w:val="0"/>
          <w:numId w:val="22"/>
        </w:numPr>
        <w:spacing w:after="0"/>
        <w:rPr>
          <w:lang w:val="nb-NO"/>
        </w:rPr>
      </w:pPr>
      <w:r w:rsidRPr="00E12225">
        <w:rPr>
          <w:lang w:val="nb-NO"/>
        </w:rPr>
        <w:t>Microsoft Windows XP/Vista/</w:t>
      </w:r>
      <w:r w:rsidRPr="00C87F36">
        <w:rPr>
          <w:lang w:val="nb-NO"/>
        </w:rPr>
        <w:t>7 eller nyere, både 32- og 64 bit versjoner.</w:t>
      </w:r>
    </w:p>
    <w:p w:rsidR="00A00E08" w:rsidRPr="00E12225" w:rsidRDefault="00A00E08" w:rsidP="00A00E08"/>
    <w:p w:rsidR="00A00E08" w:rsidRDefault="00A00E08" w:rsidP="00A00E08">
      <w:pPr>
        <w:pStyle w:val="Heading5"/>
        <w:numPr>
          <w:ilvl w:val="0"/>
          <w:numId w:val="0"/>
        </w:numPr>
        <w:spacing w:before="0" w:after="0"/>
        <w:rPr>
          <w:bCs/>
        </w:rPr>
      </w:pPr>
      <w:r>
        <w:rPr>
          <w:bCs/>
        </w:rPr>
        <w:t>Nettleser</w:t>
      </w:r>
    </w:p>
    <w:p w:rsidR="00A00E08" w:rsidRDefault="00A00E08" w:rsidP="00A00E08">
      <w:r>
        <w:t xml:space="preserve">Nettleser bør være </w:t>
      </w:r>
      <w:r w:rsidR="00823F33">
        <w:t>oppdatert til dagens versjon.</w:t>
      </w:r>
    </w:p>
    <w:p w:rsidR="00A00E08" w:rsidRDefault="00A00E08" w:rsidP="00A00E08"/>
    <w:p w:rsidR="00A00E08" w:rsidRDefault="00643DB7" w:rsidP="00A00E08">
      <w:pPr>
        <w:pStyle w:val="Heading2"/>
      </w:pPr>
      <w:bookmarkStart w:id="10" w:name="_Toc346531772"/>
      <w:proofErr w:type="spellStart"/>
      <w:r>
        <w:t>RegKrypt</w:t>
      </w:r>
      <w:bookmarkEnd w:id="10"/>
      <w:proofErr w:type="spellEnd"/>
    </w:p>
    <w:p w:rsidR="00A00E08" w:rsidRDefault="00643DB7" w:rsidP="00A00E08">
      <w:pPr>
        <w:ind w:right="-199"/>
      </w:pPr>
      <w:proofErr w:type="spellStart"/>
      <w:r>
        <w:t>RegKrypt</w:t>
      </w:r>
      <w:proofErr w:type="spellEnd"/>
      <w:r w:rsidR="00A00E08">
        <w:t xml:space="preserve"> krever </w:t>
      </w:r>
      <w:proofErr w:type="gramStart"/>
      <w:r w:rsidR="00A00E08">
        <w:t>at .</w:t>
      </w:r>
      <w:proofErr w:type="gramEnd"/>
      <w:r w:rsidR="00A00E08">
        <w:t>Net Framework minimum versjon 3.5 finnes på PC-en i sikker sone. Dersom den ikke finnes kan den lastes ned sammen med krypteringsmodulen. Det er derfor to filer for nedlastning:</w:t>
      </w:r>
    </w:p>
    <w:p w:rsidR="00A00E08" w:rsidRDefault="00A00E08" w:rsidP="00A00E08">
      <w:pPr>
        <w:numPr>
          <w:ilvl w:val="0"/>
          <w:numId w:val="25"/>
        </w:numPr>
      </w:pPr>
      <w:r w:rsidRPr="00FE5F11">
        <w:t>dotnetfx35.exe</w:t>
      </w:r>
      <w:r>
        <w:t xml:space="preserve"> (231 MB). </w:t>
      </w:r>
      <w:proofErr w:type="gramStart"/>
      <w:r>
        <w:t>Inneholder .</w:t>
      </w:r>
      <w:proofErr w:type="gramEnd"/>
      <w:r>
        <w:t>NET Framework versjon 3.5, som er nødvendig for å kjøre .NET-baserte applikasjoner. Merk at det ikke er nødvendig å bry seg om denne filen dersom man vet at denne eller nyere rammeverksversjon allerede er installert.</w:t>
      </w:r>
    </w:p>
    <w:p w:rsidR="00A00E08" w:rsidRDefault="00643DB7" w:rsidP="00A00E08">
      <w:pPr>
        <w:numPr>
          <w:ilvl w:val="0"/>
          <w:numId w:val="25"/>
        </w:numPr>
      </w:pPr>
      <w:r>
        <w:t>RegKryp</w:t>
      </w:r>
      <w:r w:rsidR="00A00E08">
        <w:t>t</w:t>
      </w:r>
      <w:r w:rsidR="00EC05C5">
        <w:t>Setup</w:t>
      </w:r>
      <w:r w:rsidR="00A00E08">
        <w:t>.msi (</w:t>
      </w:r>
      <w:r w:rsidR="00EC05C5">
        <w:t>3</w:t>
      </w:r>
      <w:r w:rsidR="00A00E08">
        <w:t xml:space="preserve"> MB). Pakk</w:t>
      </w:r>
      <w:r>
        <w:t xml:space="preserve">en inneholder </w:t>
      </w:r>
      <w:proofErr w:type="spellStart"/>
      <w:r>
        <w:t>RegKrypt</w:t>
      </w:r>
      <w:proofErr w:type="spellEnd"/>
      <w:r>
        <w:t xml:space="preserve"> programmet</w:t>
      </w:r>
      <w:r w:rsidR="00A00E08">
        <w:t>.</w:t>
      </w:r>
    </w:p>
    <w:p w:rsidR="00A00E08" w:rsidRDefault="00A00E08" w:rsidP="00A00E08"/>
    <w:p w:rsidR="00A00E08" w:rsidRDefault="00A00E08" w:rsidP="00A00E08">
      <w:r>
        <w:t>Siste versjon av en installasjonspakke kan lastes ned fra:</w:t>
      </w:r>
    </w:p>
    <w:p w:rsidR="00A00E08" w:rsidRDefault="00A00E08" w:rsidP="00A00E08"/>
    <w:p w:rsidR="00A00E08" w:rsidRDefault="006B67A1" w:rsidP="00A00E08">
      <w:pPr>
        <w:rPr>
          <w:rFonts w:ascii="Times New Roman" w:hAnsi="Times New Roman"/>
        </w:rPr>
      </w:pPr>
      <w:hyperlink r:id="rId12" w:history="1">
        <w:r w:rsidR="00E12225">
          <w:rPr>
            <w:rStyle w:val="Hyperlink"/>
            <w:rFonts w:ascii="Times New Roman" w:hAnsi="Times New Roman"/>
          </w:rPr>
          <w:t>http://www.ssb.no/innrapportering/offentlig-sektor/iplos</w:t>
        </w:r>
      </w:hyperlink>
      <w:r w:rsidR="00A00E08">
        <w:rPr>
          <w:rFonts w:ascii="Times New Roman" w:hAnsi="Times New Roman"/>
        </w:rPr>
        <w:t xml:space="preserve">     </w:t>
      </w:r>
    </w:p>
    <w:p w:rsidR="00A00E08" w:rsidRDefault="00A00E08" w:rsidP="00A00E08"/>
    <w:p w:rsidR="00A00E08" w:rsidRDefault="00A00E08" w:rsidP="00A00E08">
      <w:r>
        <w:t xml:space="preserve">Når filene er nedlastet overføres de til en PC i sikker </w:t>
      </w:r>
      <w:r w:rsidR="00A04937">
        <w:t xml:space="preserve">sone. </w:t>
      </w:r>
      <w:r w:rsidR="00E36A9C">
        <w:t>Eventuelt kan g</w:t>
      </w:r>
      <w:r w:rsidR="00A04937">
        <w:t xml:space="preserve">ammelt </w:t>
      </w:r>
      <w:proofErr w:type="spellStart"/>
      <w:r w:rsidR="00A04937">
        <w:t>RegKrypt</w:t>
      </w:r>
      <w:proofErr w:type="spellEnd"/>
      <w:r>
        <w:t xml:space="preserve"> fjernes med </w:t>
      </w:r>
      <w:proofErr w:type="spellStart"/>
      <w:r>
        <w:t>A</w:t>
      </w:r>
      <w:r w:rsidR="0094307E">
        <w:t>dd</w:t>
      </w:r>
      <w:r>
        <w:t>/Remove</w:t>
      </w:r>
      <w:proofErr w:type="spellEnd"/>
      <w:r>
        <w:t xml:space="preserve"> programs. Installasjonen igangsettes ved </w:t>
      </w:r>
      <w:proofErr w:type="gramStart"/>
      <w:r>
        <w:t>å</w:t>
      </w:r>
      <w:proofErr w:type="gramEnd"/>
      <w:r>
        <w:t xml:space="preserve"> først dobbeltklikke på dotnetfx35.exe, dersom rammeverksversjonen ikke allerede er installert. Der</w:t>
      </w:r>
      <w:r w:rsidR="00643DB7">
        <w:t>etter dobbeltklikkes RegKrypt</w:t>
      </w:r>
      <w:r w:rsidR="00EC05C5">
        <w:t>Setup</w:t>
      </w:r>
      <w:r>
        <w:t>.msi.</w:t>
      </w:r>
    </w:p>
    <w:p w:rsidR="0094307E" w:rsidRDefault="0094307E" w:rsidP="0094307E">
      <w:pPr>
        <w:pStyle w:val="Heading3"/>
      </w:pPr>
      <w:r>
        <w:t xml:space="preserve"> </w:t>
      </w:r>
      <w:bookmarkStart w:id="11" w:name="_Toc346531773"/>
      <w:r>
        <w:t>Konfigurasjon</w:t>
      </w:r>
      <w:bookmarkEnd w:id="11"/>
    </w:p>
    <w:p w:rsidR="0094307E" w:rsidRDefault="0094307E" w:rsidP="0094307E">
      <w:r>
        <w:t xml:space="preserve">Etter installasjon av </w:t>
      </w:r>
      <w:proofErr w:type="spellStart"/>
      <w:r>
        <w:t>RegKrypt</w:t>
      </w:r>
      <w:proofErr w:type="spellEnd"/>
      <w:r>
        <w:t xml:space="preserve"> vil det på installasjonskatalogen ligge en fil med navn </w:t>
      </w:r>
      <w:proofErr w:type="spellStart"/>
      <w:r w:rsidRPr="0094307E">
        <w:rPr>
          <w:rFonts w:ascii="Courier New" w:hAnsi="Courier New" w:cs="Courier New"/>
          <w:sz w:val="22"/>
          <w:szCs w:val="22"/>
        </w:rPr>
        <w:t>RegKrypt.exe.config</w:t>
      </w:r>
      <w:proofErr w:type="gramStart"/>
      <w:r w:rsidRPr="0094307E">
        <w:rPr>
          <w:rFonts w:ascii="Courier New" w:hAnsi="Courier New" w:cs="Courier New"/>
          <w:sz w:val="22"/>
          <w:szCs w:val="22"/>
        </w:rPr>
        <w:t>.Eksempel</w:t>
      </w:r>
      <w:proofErr w:type="spellEnd"/>
      <w:proofErr w:type="gramEnd"/>
    </w:p>
    <w:p w:rsidR="0094307E" w:rsidRDefault="0094307E" w:rsidP="0094307E">
      <w:r>
        <w:t xml:space="preserve">Kopier denne, </w:t>
      </w:r>
      <w:proofErr w:type="gramStart"/>
      <w:r>
        <w:t>og</w:t>
      </w:r>
      <w:proofErr w:type="gramEnd"/>
      <w:r>
        <w:t xml:space="preserve"> gi kopien navn </w:t>
      </w:r>
      <w:proofErr w:type="spellStart"/>
      <w:r w:rsidRPr="0094307E">
        <w:rPr>
          <w:rFonts w:ascii="Courier New" w:hAnsi="Courier New" w:cs="Courier New"/>
          <w:sz w:val="22"/>
          <w:szCs w:val="22"/>
        </w:rPr>
        <w:t>RegKryp</w:t>
      </w:r>
      <w:r w:rsidR="00734447">
        <w:rPr>
          <w:rFonts w:ascii="Courier New" w:hAnsi="Courier New" w:cs="Courier New"/>
          <w:sz w:val="22"/>
          <w:szCs w:val="22"/>
        </w:rPr>
        <w:t>t</w:t>
      </w:r>
      <w:r w:rsidRPr="0094307E">
        <w:rPr>
          <w:rFonts w:ascii="Courier New" w:hAnsi="Courier New" w:cs="Courier New"/>
          <w:sz w:val="22"/>
          <w:szCs w:val="22"/>
        </w:rPr>
        <w:t>.exe.config</w:t>
      </w:r>
      <w:proofErr w:type="spellEnd"/>
    </w:p>
    <w:p w:rsidR="0094307E" w:rsidRPr="0094307E" w:rsidRDefault="0094307E" w:rsidP="0094307E">
      <w:r>
        <w:t>Det er ikke nødvendig å endre denne konfigurasjonsfila.</w:t>
      </w:r>
    </w:p>
    <w:p w:rsidR="00A00E08" w:rsidRDefault="00A00E08" w:rsidP="00A00E08">
      <w:pPr>
        <w:pStyle w:val="Heading2"/>
      </w:pPr>
      <w:bookmarkStart w:id="12" w:name="_Toc346531774"/>
      <w:r>
        <w:t>Krypteringsnøkler</w:t>
      </w:r>
      <w:bookmarkEnd w:id="12"/>
    </w:p>
    <w:p w:rsidR="00A00E08" w:rsidRDefault="00A00E08" w:rsidP="00A00E08">
      <w:r>
        <w:t>Siste versjon av offentlig krypteringsnøkkel for TPF og for IPLOS registeret kan lastes ned fra:</w:t>
      </w:r>
    </w:p>
    <w:p w:rsidR="00A00E08" w:rsidRDefault="00A00E08" w:rsidP="00A00E08"/>
    <w:p w:rsidR="00A00E08" w:rsidRDefault="00A00E08" w:rsidP="00A00E08">
      <w:r>
        <w:t xml:space="preserve"> </w:t>
      </w:r>
      <w:hyperlink r:id="rId13" w:history="1">
        <w:r w:rsidR="00E12225">
          <w:rPr>
            <w:rStyle w:val="Hyperlink"/>
            <w:rFonts w:ascii="Times New Roman" w:hAnsi="Times New Roman"/>
          </w:rPr>
          <w:t>http://www.ssb.no/innrapportering/offentlig-sektor/iplos</w:t>
        </w:r>
      </w:hyperlink>
      <w:r>
        <w:rPr>
          <w:rFonts w:ascii="Times New Roman" w:hAnsi="Times New Roman"/>
        </w:rPr>
        <w:t xml:space="preserve"> </w:t>
      </w:r>
    </w:p>
    <w:p w:rsidR="00A00E08" w:rsidRDefault="00A00E08" w:rsidP="00A00E08"/>
    <w:p w:rsidR="00A00E08" w:rsidRDefault="00A00E08" w:rsidP="00A00E08">
      <w:r>
        <w:lastRenderedPageBreak/>
        <w:t xml:space="preserve">Det blir lagt ut nye versjoner den 1. desember </w:t>
      </w:r>
      <w:r w:rsidR="001F7C79">
        <w:t>hvert år. Når krypteringsnøkkelfilen</w:t>
      </w:r>
      <w:r>
        <w:t xml:space="preserve"> er nedlastet </w:t>
      </w:r>
      <w:r w:rsidR="001F7C79">
        <w:t xml:space="preserve">må den overføres </w:t>
      </w:r>
      <w:r>
        <w:t xml:space="preserve">til en PC i sikker sone. Filen med krypteringsnøkler lagres som </w:t>
      </w:r>
      <w:proofErr w:type="gramStart"/>
      <w:r>
        <w:t>filtype .</w:t>
      </w:r>
      <w:proofErr w:type="spellStart"/>
      <w:proofErr w:type="gramEnd"/>
      <w:r>
        <w:t>xml</w:t>
      </w:r>
      <w:proofErr w:type="spellEnd"/>
      <w:r>
        <w:t xml:space="preserve"> eller .</w:t>
      </w:r>
      <w:proofErr w:type="spellStart"/>
      <w:r>
        <w:t>txt</w:t>
      </w:r>
      <w:proofErr w:type="spellEnd"/>
      <w:r>
        <w:t xml:space="preserve">, og </w:t>
      </w:r>
      <w:proofErr w:type="spellStart"/>
      <w:r>
        <w:t>encoding</w:t>
      </w:r>
      <w:proofErr w:type="spellEnd"/>
      <w:r>
        <w:t xml:space="preserve"> = </w:t>
      </w:r>
      <w:proofErr w:type="spellStart"/>
      <w:r>
        <w:t>Unicode</w:t>
      </w:r>
      <w:proofErr w:type="spellEnd"/>
      <w:r>
        <w:t>.</w:t>
      </w:r>
    </w:p>
    <w:p w:rsidR="00A00E08" w:rsidRDefault="00A00E08" w:rsidP="00A00E08"/>
    <w:p w:rsidR="00A00E08" w:rsidRDefault="00A04937" w:rsidP="00A00E08">
      <w:pPr>
        <w:pStyle w:val="Heading2"/>
      </w:pPr>
      <w:bookmarkStart w:id="13" w:name="_Toc346531775"/>
      <w:proofErr w:type="spellStart"/>
      <w:r>
        <w:t>RegBestilling</w:t>
      </w:r>
      <w:bookmarkEnd w:id="13"/>
      <w:proofErr w:type="spellEnd"/>
    </w:p>
    <w:p w:rsidR="00A00E08" w:rsidRDefault="00A00E08" w:rsidP="00A00E08">
      <w:r>
        <w:t>Sendemodulen anvendes via Internett, og sk</w:t>
      </w:r>
      <w:r w:rsidR="001F7C79">
        <w:t>al ikke installeres</w:t>
      </w:r>
      <w:r>
        <w:t>.</w:t>
      </w:r>
    </w:p>
    <w:p w:rsidR="00A00E08" w:rsidRDefault="00A00E08" w:rsidP="00A00E08">
      <w:pPr>
        <w:pStyle w:val="Heading1"/>
      </w:pPr>
      <w:bookmarkStart w:id="14" w:name="_Toc128202760"/>
      <w:r>
        <w:br w:type="page"/>
      </w:r>
      <w:bookmarkStart w:id="15" w:name="_Toc346531776"/>
      <w:r>
        <w:lastRenderedPageBreak/>
        <w:t xml:space="preserve">Bruk av </w:t>
      </w:r>
      <w:bookmarkEnd w:id="14"/>
      <w:proofErr w:type="spellStart"/>
      <w:r w:rsidR="00A04937">
        <w:t>RegKrypt</w:t>
      </w:r>
      <w:bookmarkEnd w:id="15"/>
      <w:proofErr w:type="spellEnd"/>
    </w:p>
    <w:p w:rsidR="00A00E08" w:rsidRDefault="00A00E08" w:rsidP="00A00E08">
      <w:pPr>
        <w:pStyle w:val="Heading5"/>
        <w:numPr>
          <w:ilvl w:val="0"/>
          <w:numId w:val="0"/>
        </w:numPr>
        <w:spacing w:before="0" w:after="0"/>
        <w:rPr>
          <w:bCs/>
        </w:rPr>
      </w:pPr>
    </w:p>
    <w:p w:rsidR="00A00E08" w:rsidRDefault="00A00E08" w:rsidP="00A00E08">
      <w:pPr>
        <w:pStyle w:val="Heading5"/>
        <w:numPr>
          <w:ilvl w:val="0"/>
          <w:numId w:val="0"/>
        </w:numPr>
        <w:spacing w:before="0" w:after="0"/>
        <w:rPr>
          <w:bCs/>
        </w:rPr>
      </w:pPr>
      <w:r>
        <w:rPr>
          <w:bCs/>
        </w:rPr>
        <w:t>Hensikt</w:t>
      </w:r>
    </w:p>
    <w:p w:rsidR="00A00E08" w:rsidRDefault="00A00E08" w:rsidP="00A00E08">
      <w:pPr>
        <w:pStyle w:val="BodyText"/>
        <w:ind w:right="-199"/>
      </w:pPr>
      <w:r>
        <w:t xml:space="preserve">Programmet benyttes til å lese en fil med </w:t>
      </w:r>
      <w:r w:rsidR="00A04937">
        <w:t xml:space="preserve">registerdata </w:t>
      </w:r>
      <w:r>
        <w:t>og kryptere filen. Det benyttes offentlig krypteringsnøkkel fra IPLOS registeret og fra TPF.</w:t>
      </w:r>
    </w:p>
    <w:p w:rsidR="00A00E08" w:rsidRDefault="00A00E08" w:rsidP="00A00E08">
      <w:pPr>
        <w:pStyle w:val="BodyText"/>
        <w:spacing w:after="0"/>
        <w:rPr>
          <w:b/>
          <w:bCs/>
        </w:rPr>
      </w:pPr>
      <w:r>
        <w:rPr>
          <w:b/>
          <w:bCs/>
        </w:rPr>
        <w:t>Beskrivelse</w:t>
      </w:r>
    </w:p>
    <w:p w:rsidR="00A00E08" w:rsidRDefault="00A00E08" w:rsidP="00A00E08">
      <w:pPr>
        <w:pStyle w:val="BodyText"/>
        <w:spacing w:after="0"/>
      </w:pPr>
      <w:r>
        <w:t>Br</w:t>
      </w:r>
      <w:r w:rsidR="00A04937">
        <w:t xml:space="preserve">ukeren starter programmet </w:t>
      </w:r>
      <w:proofErr w:type="spellStart"/>
      <w:r w:rsidR="00A04937">
        <w:t>Reg</w:t>
      </w:r>
      <w:r>
        <w:t>Krypt</w:t>
      </w:r>
      <w:proofErr w:type="spellEnd"/>
      <w:r>
        <w:t xml:space="preserve"> som ligger i startmenyen og skjermbildet nedenfor vises. </w:t>
      </w:r>
    </w:p>
    <w:p w:rsidR="00420548" w:rsidRDefault="00420548" w:rsidP="00A00E08">
      <w:pPr>
        <w:pStyle w:val="BodyText"/>
        <w:spacing w:after="0"/>
      </w:pPr>
    </w:p>
    <w:p w:rsidR="00420548" w:rsidRDefault="004E70E7" w:rsidP="00A00E08">
      <w:pPr>
        <w:pStyle w:val="BodyText"/>
        <w:spacing w:after="0"/>
      </w:pPr>
      <w:r>
        <w:rPr>
          <w:noProof/>
          <w:lang w:eastAsia="nb-NO"/>
        </w:rPr>
        <w:drawing>
          <wp:inline distT="0" distB="0" distL="0" distR="0">
            <wp:extent cx="5305425" cy="38481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46400" t="49702" r="20445" b="18466"/>
                    <a:stretch>
                      <a:fillRect/>
                    </a:stretch>
                  </pic:blipFill>
                  <pic:spPr bwMode="auto">
                    <a:xfrm>
                      <a:off x="0" y="0"/>
                      <a:ext cx="5305425" cy="3848100"/>
                    </a:xfrm>
                    <a:prstGeom prst="rect">
                      <a:avLst/>
                    </a:prstGeom>
                    <a:noFill/>
                    <a:ln w="9525">
                      <a:noFill/>
                      <a:miter lim="800000"/>
                      <a:headEnd/>
                      <a:tailEnd/>
                    </a:ln>
                  </pic:spPr>
                </pic:pic>
              </a:graphicData>
            </a:graphic>
          </wp:inline>
        </w:drawing>
      </w:r>
    </w:p>
    <w:p w:rsidR="00A00E08" w:rsidRDefault="00A00E08" w:rsidP="00A00E08">
      <w:pPr>
        <w:pStyle w:val="BodyText"/>
        <w:spacing w:after="0"/>
      </w:pPr>
    </w:p>
    <w:p w:rsidR="00A00E08" w:rsidRDefault="00A00E08" w:rsidP="00A00E08">
      <w:pPr>
        <w:pStyle w:val="BodyText"/>
        <w:spacing w:after="0"/>
        <w:jc w:val="center"/>
      </w:pPr>
      <w:r>
        <w:t>Eksempel på skjermbilde</w:t>
      </w:r>
    </w:p>
    <w:p w:rsidR="00A00E08" w:rsidRDefault="00A00E08" w:rsidP="00A00E08">
      <w:pPr>
        <w:pStyle w:val="BodyText"/>
        <w:spacing w:after="0"/>
      </w:pPr>
      <w:r>
        <w:t xml:space="preserve">Brukeren </w:t>
      </w:r>
      <w:r w:rsidR="00D8148F">
        <w:t>klikker seg gjennom flere skjermbilder og gjør</w:t>
      </w:r>
      <w:r w:rsidR="00A04937">
        <w:t xml:space="preserve"> følgende:</w:t>
      </w:r>
    </w:p>
    <w:p w:rsidR="00A04937" w:rsidRDefault="00D8148F" w:rsidP="00A00E08">
      <w:pPr>
        <w:pStyle w:val="BodyText"/>
        <w:numPr>
          <w:ilvl w:val="0"/>
          <w:numId w:val="23"/>
        </w:numPr>
        <w:spacing w:after="0"/>
      </w:pPr>
      <w:r>
        <w:t>Registrer a</w:t>
      </w:r>
      <w:r w:rsidR="00A04937">
        <w:t>vsendernavn, prosjektnummer, registernavn og løpenummernøkkel</w:t>
      </w:r>
      <w:r>
        <w:t xml:space="preserve">. </w:t>
      </w:r>
      <w:r w:rsidR="00E955CE">
        <w:br/>
        <w:t>OBS: Prosjektnummer må være eksakt lik saksnummeret som er mottatt fra Helsedirektoratet.</w:t>
      </w:r>
    </w:p>
    <w:p w:rsidR="00A04937" w:rsidRDefault="00E955CE" w:rsidP="00A00E08">
      <w:pPr>
        <w:pStyle w:val="BodyText"/>
        <w:numPr>
          <w:ilvl w:val="0"/>
          <w:numId w:val="23"/>
        </w:numPr>
        <w:spacing w:after="0"/>
      </w:pPr>
      <w:r>
        <w:t>Velg skilletegn;</w:t>
      </w:r>
      <w:r w:rsidR="00A04937">
        <w:t xml:space="preserve"> komma eller semikolon. Velg registerdatafil som skal krypteres.</w:t>
      </w:r>
      <w:r w:rsidR="00E0027D">
        <w:t xml:space="preserve"> </w:t>
      </w:r>
      <w:r w:rsidR="00E0027D" w:rsidRPr="00E0027D">
        <w:rPr>
          <w:i/>
        </w:rPr>
        <w:t>Registerdatafil må være lagret med tegnsett utf-8</w:t>
      </w:r>
      <w:r w:rsidR="00E0027D">
        <w:t xml:space="preserve"> (med tegnsett ANSI/ISO-8859 vil norske tegn bli feil).</w:t>
      </w:r>
    </w:p>
    <w:p w:rsidR="004F290B" w:rsidRDefault="00A04937" w:rsidP="00E955CE">
      <w:pPr>
        <w:pStyle w:val="BodyText"/>
        <w:numPr>
          <w:ilvl w:val="0"/>
          <w:numId w:val="23"/>
        </w:numPr>
        <w:spacing w:after="0"/>
      </w:pPr>
      <w:r>
        <w:t>Velg fil med kryptering</w:t>
      </w:r>
      <w:r w:rsidR="00E955CE">
        <w:t>snøkler</w:t>
      </w:r>
      <w:r w:rsidR="00E955CE">
        <w:br/>
      </w:r>
      <w:proofErr w:type="spellStart"/>
      <w:r w:rsidR="00E955CE">
        <w:t>RegKrypt</w:t>
      </w:r>
      <w:proofErr w:type="spellEnd"/>
      <w:r w:rsidR="00E955CE">
        <w:t xml:space="preserve"> genererer</w:t>
      </w:r>
      <w:r w:rsidR="004F290B">
        <w:t>:</w:t>
      </w:r>
      <w:r>
        <w:t xml:space="preserve"> </w:t>
      </w:r>
    </w:p>
    <w:p w:rsidR="00A04937" w:rsidRDefault="00A04937" w:rsidP="004F290B">
      <w:pPr>
        <w:pStyle w:val="BodyText"/>
        <w:numPr>
          <w:ilvl w:val="1"/>
          <w:numId w:val="23"/>
        </w:numPr>
        <w:spacing w:after="0"/>
      </w:pPr>
      <w:r>
        <w:t xml:space="preserve">kryptert </w:t>
      </w:r>
      <w:proofErr w:type="spellStart"/>
      <w:r w:rsidR="004F290B">
        <w:t>xml</w:t>
      </w:r>
      <w:proofErr w:type="spellEnd"/>
      <w:r w:rsidR="004F290B">
        <w:t xml:space="preserve"> </w:t>
      </w:r>
      <w:r>
        <w:t xml:space="preserve">fil som lagres med samme filnavn som </w:t>
      </w:r>
      <w:proofErr w:type="spellStart"/>
      <w:r>
        <w:t>registerdatafilen</w:t>
      </w:r>
      <w:proofErr w:type="spellEnd"/>
      <w:r>
        <w:t>, men med ”.</w:t>
      </w:r>
      <w:proofErr w:type="spellStart"/>
      <w:r>
        <w:t>xml</w:t>
      </w:r>
      <w:proofErr w:type="spellEnd"/>
      <w:r>
        <w:t xml:space="preserve">” endelse. </w:t>
      </w:r>
    </w:p>
    <w:p w:rsidR="004F290B" w:rsidRDefault="004F290B" w:rsidP="004F290B">
      <w:pPr>
        <w:pStyle w:val="BodyText"/>
        <w:numPr>
          <w:ilvl w:val="1"/>
          <w:numId w:val="23"/>
        </w:numPr>
        <w:spacing w:after="0"/>
      </w:pPr>
      <w:r>
        <w:t>Fil som bare er kryptert med IPLOS krypteringsnøkkel. Lagres med samme navn som registerdatafilen, men med ”-HosKilde.xml” endelse.</w:t>
      </w:r>
    </w:p>
    <w:p w:rsidR="002116B6" w:rsidRDefault="002116B6" w:rsidP="004F290B">
      <w:pPr>
        <w:pStyle w:val="BodyText"/>
        <w:numPr>
          <w:ilvl w:val="1"/>
          <w:numId w:val="23"/>
        </w:numPr>
        <w:spacing w:after="0"/>
      </w:pPr>
      <w:r>
        <w:t xml:space="preserve">Hvis disse to </w:t>
      </w:r>
      <w:proofErr w:type="spellStart"/>
      <w:r>
        <w:t>xml</w:t>
      </w:r>
      <w:proofErr w:type="spellEnd"/>
      <w:r>
        <w:t xml:space="preserve"> filene allerede eksisterer vil de bli overskrevet.</w:t>
      </w:r>
    </w:p>
    <w:p w:rsidR="00A04937" w:rsidRDefault="00A04937" w:rsidP="00E955CE">
      <w:pPr>
        <w:pStyle w:val="BodyText"/>
        <w:spacing w:after="0"/>
        <w:ind w:left="360" w:firstLine="348"/>
      </w:pPr>
      <w:proofErr w:type="spellStart"/>
      <w:r>
        <w:t>RegKrypt</w:t>
      </w:r>
      <w:proofErr w:type="spellEnd"/>
      <w:r>
        <w:t xml:space="preserve"> er ferdig og skriver sammendrag.</w:t>
      </w:r>
    </w:p>
    <w:p w:rsidR="00A00E08" w:rsidRDefault="00A00E08" w:rsidP="00A04937">
      <w:pPr>
        <w:pStyle w:val="BodyText"/>
        <w:spacing w:after="0"/>
      </w:pPr>
    </w:p>
    <w:p w:rsidR="00A00E08" w:rsidRDefault="00A00E08" w:rsidP="00A00E08">
      <w:pPr>
        <w:pStyle w:val="BodyText"/>
      </w:pPr>
      <w:r>
        <w:t>Brukeren kan så overføre den krypterte filen til en PC i åpen so</w:t>
      </w:r>
      <w:r w:rsidR="00A04937">
        <w:t xml:space="preserve">ne og fortsette med </w:t>
      </w:r>
      <w:proofErr w:type="spellStart"/>
      <w:r w:rsidR="00A04937">
        <w:t>RegBestilling</w:t>
      </w:r>
      <w:proofErr w:type="spellEnd"/>
      <w:r>
        <w:t>, se neste kapittel.</w:t>
      </w:r>
    </w:p>
    <w:p w:rsidR="00A00E08" w:rsidRDefault="00A00E08" w:rsidP="00A00E08">
      <w:pPr>
        <w:pStyle w:val="BodyText"/>
      </w:pPr>
    </w:p>
    <w:p w:rsidR="00A00E08" w:rsidRDefault="00A00E08" w:rsidP="00A00E08">
      <w:pPr>
        <w:pStyle w:val="BodyText"/>
        <w:rPr>
          <w:b/>
          <w:bCs/>
        </w:rPr>
      </w:pPr>
      <w:r>
        <w:rPr>
          <w:b/>
          <w:bCs/>
        </w:rPr>
        <w:t>Feilmeldinger</w:t>
      </w:r>
    </w:p>
    <w:p w:rsidR="00A00E08" w:rsidRDefault="00A00E08" w:rsidP="00A00E08">
      <w:pPr>
        <w:pStyle w:val="BodyText"/>
      </w:pPr>
      <w:r>
        <w:t>Følgende feilmeldinger vil medføre at kjøringen avsluttes og det blir ikke generert n</w:t>
      </w:r>
      <w:r w:rsidR="000512FD">
        <w:t>oen kryptert</w:t>
      </w:r>
      <w:r>
        <w:t xml:space="preserve"> fil:</w:t>
      </w:r>
    </w:p>
    <w:p w:rsidR="00A00E08" w:rsidRPr="002B77EF" w:rsidRDefault="002B77EF" w:rsidP="00A00E08">
      <w:pPr>
        <w:pStyle w:val="BodyText"/>
        <w:numPr>
          <w:ilvl w:val="0"/>
          <w:numId w:val="21"/>
        </w:numPr>
        <w:rPr>
          <w:b/>
          <w:bCs/>
        </w:rPr>
      </w:pPr>
      <w:r>
        <w:rPr>
          <w:b/>
          <w:bCs/>
        </w:rPr>
        <w:t>Registerdata</w:t>
      </w:r>
      <w:r w:rsidR="00A00E08">
        <w:rPr>
          <w:b/>
          <w:bCs/>
        </w:rPr>
        <w:t>filen kunne ikke åpnes.</w:t>
      </w:r>
    </w:p>
    <w:p w:rsidR="00A00E08" w:rsidRDefault="00A00E08" w:rsidP="00A00E08">
      <w:pPr>
        <w:pStyle w:val="BodyText"/>
      </w:pPr>
      <w:r>
        <w:br/>
      </w:r>
    </w:p>
    <w:p w:rsidR="00A00E08" w:rsidRDefault="00A00E08" w:rsidP="00A00E08">
      <w:pPr>
        <w:pStyle w:val="Heading1"/>
      </w:pPr>
      <w:bookmarkStart w:id="16" w:name="_Toc128202761"/>
      <w:r>
        <w:br w:type="page"/>
      </w:r>
      <w:bookmarkStart w:id="17" w:name="_Toc346531777"/>
      <w:r>
        <w:lastRenderedPageBreak/>
        <w:t xml:space="preserve">Bruk av </w:t>
      </w:r>
      <w:bookmarkEnd w:id="16"/>
      <w:proofErr w:type="spellStart"/>
      <w:r w:rsidR="008879C0">
        <w:t>RegBestilling</w:t>
      </w:r>
      <w:bookmarkEnd w:id="17"/>
      <w:proofErr w:type="spellEnd"/>
    </w:p>
    <w:p w:rsidR="00A00E08" w:rsidRDefault="00A00E08" w:rsidP="00A00E08">
      <w:pPr>
        <w:pStyle w:val="Heading5"/>
        <w:numPr>
          <w:ilvl w:val="0"/>
          <w:numId w:val="0"/>
        </w:numPr>
        <w:spacing w:before="0" w:after="0"/>
        <w:rPr>
          <w:bCs/>
        </w:rPr>
      </w:pPr>
      <w:r>
        <w:rPr>
          <w:bCs/>
        </w:rPr>
        <w:t>Hensikt</w:t>
      </w:r>
    </w:p>
    <w:p w:rsidR="00A00E08" w:rsidRDefault="00A00E08" w:rsidP="00A00E08">
      <w:pPr>
        <w:pStyle w:val="BodyText"/>
      </w:pPr>
      <w:r>
        <w:t xml:space="preserve">Programmet benyttes til å </w:t>
      </w:r>
      <w:r w:rsidR="008879C0">
        <w:t>lese en fil med krypterte register</w:t>
      </w:r>
      <w:r>
        <w:t xml:space="preserve">data og sende filen til TPF. </w:t>
      </w:r>
    </w:p>
    <w:p w:rsidR="00627BFB" w:rsidRDefault="00627BFB" w:rsidP="00A00E08">
      <w:pPr>
        <w:pStyle w:val="BodyText"/>
      </w:pPr>
      <w:r>
        <w:t xml:space="preserve">Brukere av </w:t>
      </w:r>
      <w:proofErr w:type="spellStart"/>
      <w:r>
        <w:t>RegBestilling</w:t>
      </w:r>
      <w:proofErr w:type="spellEnd"/>
      <w:r>
        <w:t xml:space="preserve"> vil være forskere og saksbehandlere i Helsedirektoratet.</w:t>
      </w:r>
    </w:p>
    <w:p w:rsidR="00A00E08" w:rsidRDefault="00A00E08" w:rsidP="00A00E08">
      <w:pPr>
        <w:pStyle w:val="BodyText"/>
        <w:spacing w:after="0"/>
        <w:rPr>
          <w:b/>
          <w:bCs/>
        </w:rPr>
      </w:pPr>
    </w:p>
    <w:p w:rsidR="00A00E08" w:rsidRDefault="00A00E08" w:rsidP="00A00E08">
      <w:pPr>
        <w:pStyle w:val="BodyText"/>
        <w:spacing w:after="0"/>
        <w:rPr>
          <w:b/>
          <w:bCs/>
        </w:rPr>
      </w:pPr>
      <w:r>
        <w:rPr>
          <w:b/>
          <w:bCs/>
        </w:rPr>
        <w:t>Beskrivelse</w:t>
      </w:r>
    </w:p>
    <w:p w:rsidR="00627BFB" w:rsidRDefault="00627BFB" w:rsidP="00A00E08">
      <w:pPr>
        <w:pStyle w:val="BodyText"/>
        <w:spacing w:after="0"/>
      </w:pPr>
      <w:r>
        <w:t xml:space="preserve">Når prosjektet er blitt godkjent i Helsedirektoratet, vil leder for forskningsprosjektet få tilsendt </w:t>
      </w:r>
      <w:proofErr w:type="spellStart"/>
      <w:r>
        <w:t>brukerid</w:t>
      </w:r>
      <w:proofErr w:type="spellEnd"/>
      <w:r>
        <w:t xml:space="preserve"> og passord til </w:t>
      </w:r>
      <w:proofErr w:type="spellStart"/>
      <w:r>
        <w:t>RegBestilling</w:t>
      </w:r>
      <w:proofErr w:type="spellEnd"/>
      <w:r>
        <w:t>.</w:t>
      </w:r>
    </w:p>
    <w:p w:rsidR="00627BFB" w:rsidRDefault="00627BFB" w:rsidP="00A00E08">
      <w:pPr>
        <w:pStyle w:val="BodyText"/>
        <w:spacing w:after="0"/>
      </w:pPr>
    </w:p>
    <w:p w:rsidR="00A00E08" w:rsidRDefault="00627BFB" w:rsidP="00A00E08">
      <w:pPr>
        <w:pStyle w:val="BodyText"/>
        <w:spacing w:after="0"/>
      </w:pPr>
      <w:r>
        <w:t>Forskeren</w:t>
      </w:r>
      <w:r w:rsidR="00A00E08">
        <w:t xml:space="preserve"> starter programmet ved å klikke på:</w:t>
      </w:r>
    </w:p>
    <w:p w:rsidR="00627BFB" w:rsidRDefault="00627BFB" w:rsidP="00A00E08">
      <w:pPr>
        <w:pStyle w:val="BodyText"/>
        <w:spacing w:after="0"/>
      </w:pPr>
    </w:p>
    <w:p w:rsidR="00A00E08" w:rsidRDefault="006B67A1" w:rsidP="00A00E08">
      <w:pPr>
        <w:jc w:val="center"/>
      </w:pPr>
      <w:hyperlink r:id="rId15" w:history="1">
        <w:r w:rsidR="008879C0" w:rsidRPr="00E06347">
          <w:rPr>
            <w:rStyle w:val="Hyperlink"/>
            <w:rFonts w:ascii="Times New Roman" w:hAnsi="Times New Roman"/>
          </w:rPr>
          <w:t>https://iplos.skatteetaten.no/regbestilling/</w:t>
        </w:r>
      </w:hyperlink>
    </w:p>
    <w:p w:rsidR="00A00E08" w:rsidRDefault="00A00E08" w:rsidP="00A00E08">
      <w:pPr>
        <w:jc w:val="center"/>
      </w:pPr>
    </w:p>
    <w:p w:rsidR="00A00E08" w:rsidRDefault="00A00E08" w:rsidP="00A00E08">
      <w:r>
        <w:t>Skjermbildet for innlogging vil vises.</w:t>
      </w:r>
    </w:p>
    <w:p w:rsidR="00A00E08" w:rsidRPr="00080F1F" w:rsidRDefault="00A00E08" w:rsidP="00A00E08">
      <w:pPr>
        <w:rPr>
          <w:rFonts w:ascii="Times New Roman" w:hAnsi="Times New Roman"/>
        </w:rPr>
      </w:pPr>
    </w:p>
    <w:p w:rsidR="00A00E08" w:rsidRDefault="004E70E7" w:rsidP="00A00E08">
      <w:pPr>
        <w:pStyle w:val="BodyText"/>
      </w:pPr>
      <w:r>
        <w:rPr>
          <w:noProof/>
          <w:lang w:eastAsia="nb-NO"/>
        </w:rPr>
        <w:drawing>
          <wp:inline distT="0" distB="0" distL="0" distR="0">
            <wp:extent cx="6115050" cy="2171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320" t="14784" r="21046" b="56322"/>
                    <a:stretch>
                      <a:fillRect/>
                    </a:stretch>
                  </pic:blipFill>
                  <pic:spPr bwMode="auto">
                    <a:xfrm>
                      <a:off x="0" y="0"/>
                      <a:ext cx="6115050" cy="2171700"/>
                    </a:xfrm>
                    <a:prstGeom prst="rect">
                      <a:avLst/>
                    </a:prstGeom>
                    <a:noFill/>
                    <a:ln w="9525">
                      <a:noFill/>
                      <a:miter lim="800000"/>
                      <a:headEnd/>
                      <a:tailEnd/>
                    </a:ln>
                  </pic:spPr>
                </pic:pic>
              </a:graphicData>
            </a:graphic>
          </wp:inline>
        </w:drawing>
      </w:r>
    </w:p>
    <w:p w:rsidR="00627BFB" w:rsidRDefault="00627BFB" w:rsidP="00A00E08">
      <w:pPr>
        <w:pStyle w:val="BodyText"/>
        <w:jc w:val="center"/>
      </w:pPr>
    </w:p>
    <w:p w:rsidR="00A00E08" w:rsidRDefault="00A00E08" w:rsidP="00A00E08">
      <w:pPr>
        <w:pStyle w:val="BodyText"/>
        <w:jc w:val="center"/>
      </w:pPr>
      <w:r>
        <w:t>Eksempel på skjermbilde for innlogging</w:t>
      </w:r>
    </w:p>
    <w:p w:rsidR="00A00E08" w:rsidRDefault="00A00E08" w:rsidP="00A00E08">
      <w:pPr>
        <w:pStyle w:val="BodyText"/>
      </w:pPr>
    </w:p>
    <w:p w:rsidR="00A00E08" w:rsidRDefault="00627BFB" w:rsidP="00A00E08">
      <w:pPr>
        <w:pStyle w:val="BodyText"/>
      </w:pPr>
      <w:r>
        <w:t>Forskeren</w:t>
      </w:r>
      <w:r w:rsidR="00A00E08">
        <w:t xml:space="preserve"> registrerer: </w:t>
      </w:r>
      <w:proofErr w:type="spellStart"/>
      <w:r w:rsidR="003A55CD">
        <w:t>B</w:t>
      </w:r>
      <w:r w:rsidR="008879C0">
        <w:t>rukerId</w:t>
      </w:r>
      <w:proofErr w:type="spellEnd"/>
      <w:r w:rsidR="003A55CD">
        <w:t>, p</w:t>
      </w:r>
      <w:r w:rsidR="008879C0">
        <w:t>assord</w:t>
      </w:r>
      <w:r w:rsidR="003A55CD">
        <w:t xml:space="preserve"> </w:t>
      </w:r>
      <w:r w:rsidR="000512FD">
        <w:t>og</w:t>
      </w:r>
      <w:r w:rsidR="00A00E08">
        <w:t xml:space="preserve"> klikker ”Logg inn”.</w:t>
      </w:r>
    </w:p>
    <w:p w:rsidR="000512FD" w:rsidRDefault="00FA525A" w:rsidP="000512FD">
      <w:pPr>
        <w:pStyle w:val="BodyText"/>
      </w:pPr>
      <w:r>
        <w:t xml:space="preserve">Forskere som </w:t>
      </w:r>
      <w:r w:rsidR="000512FD">
        <w:t xml:space="preserve">har </w:t>
      </w:r>
      <w:r>
        <w:t>glemt passord</w:t>
      </w:r>
      <w:r w:rsidR="000512FD">
        <w:t xml:space="preserve"> kan klikke på knappen: ”</w:t>
      </w:r>
      <w:r>
        <w:t xml:space="preserve">Glemt passord” og få tilsendt </w:t>
      </w:r>
      <w:r w:rsidR="000512FD">
        <w:t>passord via e-post.</w:t>
      </w:r>
    </w:p>
    <w:p w:rsidR="00A00E08" w:rsidRDefault="00A00E08" w:rsidP="00A00E08">
      <w:pPr>
        <w:pStyle w:val="BodyText"/>
      </w:pPr>
      <w:r>
        <w:t xml:space="preserve">Blir de registrerte verdier godtatt så vil programmet </w:t>
      </w:r>
      <w:r w:rsidR="00627BFB">
        <w:t xml:space="preserve">vise en meny. Forskeren kan klikke på: ”Send registerdata til TPF” og systemet skriver </w:t>
      </w:r>
      <w:proofErr w:type="spellStart"/>
      <w:r w:rsidR="00627BFB">
        <w:t>prosjektnr</w:t>
      </w:r>
      <w:proofErr w:type="spellEnd"/>
      <w:r w:rsidR="00627BFB">
        <w:t>, prosjektnavn og e-postadressen til prosjektleder.</w:t>
      </w:r>
    </w:p>
    <w:p w:rsidR="008879C0" w:rsidRDefault="008879C0" w:rsidP="00A00E08">
      <w:pPr>
        <w:pStyle w:val="BodyText"/>
      </w:pPr>
    </w:p>
    <w:p w:rsidR="00A00E08" w:rsidRDefault="00A00E08" w:rsidP="00A00E08"/>
    <w:p w:rsidR="00627BFB" w:rsidRDefault="00627BFB" w:rsidP="00A00E08"/>
    <w:p w:rsidR="00627BFB" w:rsidRDefault="00627BFB" w:rsidP="00A00E08"/>
    <w:p w:rsidR="00A00E08" w:rsidRDefault="004E70E7" w:rsidP="00A00E08">
      <w:r>
        <w:rPr>
          <w:noProof/>
          <w:lang w:eastAsia="nb-NO"/>
        </w:rPr>
        <w:lastRenderedPageBreak/>
        <w:drawing>
          <wp:inline distT="0" distB="0" distL="0" distR="0">
            <wp:extent cx="6219825" cy="31813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19936" t="14539" r="21046" b="44997"/>
                    <a:stretch>
                      <a:fillRect/>
                    </a:stretch>
                  </pic:blipFill>
                  <pic:spPr bwMode="auto">
                    <a:xfrm>
                      <a:off x="0" y="0"/>
                      <a:ext cx="6219825" cy="3181350"/>
                    </a:xfrm>
                    <a:prstGeom prst="rect">
                      <a:avLst/>
                    </a:prstGeom>
                    <a:noFill/>
                    <a:ln w="9525">
                      <a:noFill/>
                      <a:miter lim="800000"/>
                      <a:headEnd/>
                      <a:tailEnd/>
                    </a:ln>
                  </pic:spPr>
                </pic:pic>
              </a:graphicData>
            </a:graphic>
          </wp:inline>
        </w:drawing>
      </w:r>
    </w:p>
    <w:p w:rsidR="00A00E08" w:rsidRDefault="00A00E08" w:rsidP="00627BFB">
      <w:pPr>
        <w:pStyle w:val="BodyText"/>
      </w:pPr>
    </w:p>
    <w:p w:rsidR="00A00E08" w:rsidRDefault="00A00E08" w:rsidP="00A00E08">
      <w:pPr>
        <w:pStyle w:val="BodyText"/>
        <w:jc w:val="center"/>
        <w:rPr>
          <w:b/>
          <w:bCs/>
        </w:rPr>
      </w:pPr>
      <w:r>
        <w:t>Eksempel på skjermbilde for sending.</w:t>
      </w:r>
    </w:p>
    <w:p w:rsidR="00A00E08" w:rsidRDefault="00A00E08" w:rsidP="00A00E08">
      <w:pPr>
        <w:pStyle w:val="BodyText"/>
      </w:pPr>
    </w:p>
    <w:p w:rsidR="00A00E08" w:rsidRDefault="00627BFB" w:rsidP="00A00E08">
      <w:pPr>
        <w:pStyle w:val="BodyText"/>
      </w:pPr>
      <w:r>
        <w:t>Forsk</w:t>
      </w:r>
      <w:r w:rsidR="00A00E08">
        <w:t>eren klikker på ”</w:t>
      </w:r>
      <w:proofErr w:type="spellStart"/>
      <w:r w:rsidR="00A00E08">
        <w:t>Brow</w:t>
      </w:r>
      <w:r w:rsidR="008879C0">
        <w:t>se</w:t>
      </w:r>
      <w:proofErr w:type="spellEnd"/>
      <w:r w:rsidR="008879C0">
        <w:t>”, finner den krypterte registerdata</w:t>
      </w:r>
      <w:r w:rsidR="00A00E08">
        <w:t>filen og kli</w:t>
      </w:r>
      <w:r w:rsidR="00CA245D">
        <w:t>kker på ”Send fil til TPF</w:t>
      </w:r>
      <w:r w:rsidR="00A00E08">
        <w:t>”. Systemet vil utføre følgende:</w:t>
      </w:r>
    </w:p>
    <w:p w:rsidR="00A00E08" w:rsidRDefault="00CA245D" w:rsidP="00A00E08">
      <w:pPr>
        <w:pStyle w:val="BodyText"/>
        <w:numPr>
          <w:ilvl w:val="0"/>
          <w:numId w:val="21"/>
        </w:numPr>
      </w:pPr>
      <w:r>
        <w:t xml:space="preserve">Vise teksten: ”Sendingen </w:t>
      </w:r>
      <w:r w:rsidR="00A00E08">
        <w:t xml:space="preserve">startet </w:t>
      </w:r>
      <w:r>
        <w:t>kl 10:12</w:t>
      </w:r>
    </w:p>
    <w:p w:rsidR="00A00E08" w:rsidRDefault="00A00E08" w:rsidP="00A00E08">
      <w:pPr>
        <w:pStyle w:val="BodyText"/>
        <w:numPr>
          <w:ilvl w:val="0"/>
          <w:numId w:val="21"/>
        </w:numPr>
      </w:pPr>
      <w:r>
        <w:t>Lese fil</w:t>
      </w:r>
      <w:r w:rsidR="008879C0">
        <w:t>en</w:t>
      </w:r>
    </w:p>
    <w:p w:rsidR="00CA245D" w:rsidRDefault="00A00E08" w:rsidP="00627BFB">
      <w:pPr>
        <w:pStyle w:val="BodyText"/>
        <w:numPr>
          <w:ilvl w:val="0"/>
          <w:numId w:val="21"/>
        </w:numPr>
      </w:pPr>
      <w:r>
        <w:t xml:space="preserve">Sende filen </w:t>
      </w:r>
      <w:r w:rsidR="00627BFB">
        <w:t xml:space="preserve">videre </w:t>
      </w:r>
      <w:r>
        <w:t xml:space="preserve">til TPF </w:t>
      </w:r>
    </w:p>
    <w:p w:rsidR="00A00E08" w:rsidRDefault="00A00E08" w:rsidP="00A00E08">
      <w:pPr>
        <w:pStyle w:val="BodyText"/>
        <w:numPr>
          <w:ilvl w:val="0"/>
          <w:numId w:val="21"/>
        </w:numPr>
      </w:pPr>
      <w:r>
        <w:t>Programmet avslutter med å skrive kvitteringen: ”Se</w:t>
      </w:r>
      <w:r w:rsidR="00CA245D">
        <w:t>nding ferdig kl 10:14</w:t>
      </w:r>
      <w:r w:rsidR="008879C0">
        <w:t>”.</w:t>
      </w:r>
    </w:p>
    <w:p w:rsidR="00A00E08" w:rsidRDefault="00A00E08" w:rsidP="00A00E08">
      <w:pPr>
        <w:pStyle w:val="BodyText"/>
      </w:pPr>
    </w:p>
    <w:p w:rsidR="00A00E08" w:rsidRDefault="00A00E08" w:rsidP="00A00E08">
      <w:pPr>
        <w:pStyle w:val="BodyText"/>
      </w:pPr>
      <w:r>
        <w:t xml:space="preserve">Det anbefales at brukeren tar en utskrift av skjermbildet som kvittering når sending er utført. </w:t>
      </w:r>
    </w:p>
    <w:p w:rsidR="00627BFB" w:rsidRDefault="00627BFB" w:rsidP="00A00E08">
      <w:pPr>
        <w:pStyle w:val="BodyText"/>
      </w:pPr>
    </w:p>
    <w:p w:rsidR="00627BFB" w:rsidRDefault="00627BFB" w:rsidP="00A00E08">
      <w:pPr>
        <w:pStyle w:val="BodyText"/>
      </w:pPr>
      <w:r>
        <w:t>I tillegg er det et annet valg i menyen der forskeren kan endre passord o</w:t>
      </w:r>
      <w:r w:rsidR="003A55CD">
        <w:t xml:space="preserve">g opprette nye brukere som skal </w:t>
      </w:r>
      <w:r>
        <w:t xml:space="preserve">ha adgang til </w:t>
      </w:r>
      <w:r w:rsidR="003A55CD">
        <w:t xml:space="preserve">prosjektet i </w:t>
      </w:r>
      <w:proofErr w:type="spellStart"/>
      <w:r>
        <w:t>RegBestilling</w:t>
      </w:r>
      <w:proofErr w:type="spellEnd"/>
      <w:r>
        <w:t>.</w:t>
      </w:r>
    </w:p>
    <w:p w:rsidR="00A00E08" w:rsidRDefault="00A00E08" w:rsidP="00A00E08">
      <w:pPr>
        <w:pStyle w:val="BodyText"/>
      </w:pPr>
    </w:p>
    <w:p w:rsidR="00A00E08" w:rsidRDefault="00A00E08" w:rsidP="00A00E08">
      <w:pPr>
        <w:pStyle w:val="BodyText"/>
        <w:rPr>
          <w:b/>
          <w:bCs/>
        </w:rPr>
      </w:pPr>
      <w:r>
        <w:rPr>
          <w:b/>
          <w:bCs/>
        </w:rPr>
        <w:t>Feilmeldinger</w:t>
      </w:r>
    </w:p>
    <w:p w:rsidR="00A00E08" w:rsidRDefault="00A00E08" w:rsidP="00A00E08">
      <w:pPr>
        <w:pStyle w:val="BodyText"/>
      </w:pPr>
      <w:r>
        <w:t>Følgende feilmeldinger vil medføre at kjøri</w:t>
      </w:r>
      <w:r w:rsidR="008879C0">
        <w:t>ngen avsluttes og kryptert registerdata</w:t>
      </w:r>
      <w:r>
        <w:t xml:space="preserve"> fil blir ikke sendt:</w:t>
      </w:r>
    </w:p>
    <w:p w:rsidR="00A00E08" w:rsidRDefault="00A00E08" w:rsidP="00A00E08">
      <w:pPr>
        <w:pStyle w:val="BodyText"/>
        <w:numPr>
          <w:ilvl w:val="0"/>
          <w:numId w:val="21"/>
        </w:numPr>
      </w:pPr>
      <w:r>
        <w:rPr>
          <w:b/>
          <w:bCs/>
        </w:rPr>
        <w:t>Ugyldig format på kryptert melding. Kjøringen avsluttes</w:t>
      </w:r>
      <w:r>
        <w:t xml:space="preserve"> </w:t>
      </w:r>
    </w:p>
    <w:p w:rsidR="00A00E08" w:rsidRDefault="00A00E08" w:rsidP="00A00E08">
      <w:pPr>
        <w:pStyle w:val="BodyText"/>
        <w:numPr>
          <w:ilvl w:val="0"/>
          <w:numId w:val="21"/>
        </w:numPr>
        <w:rPr>
          <w:b/>
          <w:bCs/>
        </w:rPr>
      </w:pPr>
      <w:r>
        <w:rPr>
          <w:b/>
          <w:bCs/>
        </w:rPr>
        <w:t>Feil ved sending av fil; Ikke gyldig XML.</w:t>
      </w:r>
    </w:p>
    <w:p w:rsidR="00A00E08" w:rsidRDefault="00A00E08" w:rsidP="00A00E08">
      <w:pPr>
        <w:pStyle w:val="BodyText"/>
        <w:numPr>
          <w:ilvl w:val="0"/>
          <w:numId w:val="21"/>
        </w:numPr>
      </w:pPr>
      <w:r>
        <w:rPr>
          <w:b/>
          <w:bCs/>
        </w:rPr>
        <w:t>Valideringsfeil. Ukjent tag navn: ........</w:t>
      </w:r>
    </w:p>
    <w:p w:rsidR="00A00E08" w:rsidRDefault="00A00E08" w:rsidP="00A00E08">
      <w:pPr>
        <w:pStyle w:val="BodyText"/>
      </w:pPr>
      <w:r>
        <w:lastRenderedPageBreak/>
        <w:t xml:space="preserve">Kontroller at </w:t>
      </w:r>
      <w:r w:rsidR="008879C0">
        <w:t>den spesifiserte krypterte registerdata fil virkelig er en</w:t>
      </w:r>
      <w:r>
        <w:t xml:space="preserve"> fil som er generer</w:t>
      </w:r>
      <w:r w:rsidR="008879C0">
        <w:t xml:space="preserve">t av </w:t>
      </w:r>
      <w:proofErr w:type="spellStart"/>
      <w:r w:rsidR="008879C0">
        <w:t>RegKrypt</w:t>
      </w:r>
      <w:proofErr w:type="spellEnd"/>
      <w:r>
        <w:t>.</w:t>
      </w:r>
      <w:r>
        <w:br/>
      </w:r>
    </w:p>
    <w:p w:rsidR="00A00E08" w:rsidRDefault="00A00E08" w:rsidP="00A00E08">
      <w:pPr>
        <w:pStyle w:val="BodyText"/>
      </w:pPr>
      <w:r>
        <w:t xml:space="preserve">Dersom filen likevel ser ut til å være riktig tas kontakt med </w:t>
      </w:r>
      <w:r>
        <w:rPr>
          <w:i/>
          <w:iCs/>
        </w:rPr>
        <w:t>IPLOS ansvarlig hos SSB</w:t>
      </w:r>
      <w:r>
        <w:t>.</w:t>
      </w:r>
    </w:p>
    <w:p w:rsidR="00DD30A2" w:rsidRDefault="00DD30A2"/>
    <w:sectPr w:rsidR="00DD30A2" w:rsidSect="00AC6978">
      <w:headerReference w:type="even" r:id="rId18"/>
      <w:headerReference w:type="default" r:id="rId19"/>
      <w:headerReference w:type="first" r:id="rId20"/>
      <w:pgSz w:w="11906" w:h="16838" w:code="9"/>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673" w:rsidRDefault="00FA2673">
      <w:r>
        <w:separator/>
      </w:r>
    </w:p>
  </w:endnote>
  <w:endnote w:type="continuationSeparator" w:id="0">
    <w:p w:rsidR="00FA2673" w:rsidRDefault="00FA26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673" w:rsidRDefault="00FA2673">
      <w:r>
        <w:separator/>
      </w:r>
    </w:p>
  </w:footnote>
  <w:footnote w:type="continuationSeparator" w:id="0">
    <w:p w:rsidR="00FA2673" w:rsidRDefault="00FA26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F33" w:rsidRDefault="006B67A1">
    <w:pPr>
      <w:pStyle w:val="Header"/>
      <w:framePr w:wrap="around" w:vAnchor="text" w:hAnchor="margin" w:xAlign="center" w:y="1"/>
      <w:rPr>
        <w:rStyle w:val="PageNumber"/>
      </w:rPr>
    </w:pPr>
    <w:r>
      <w:rPr>
        <w:rStyle w:val="PageNumber"/>
      </w:rPr>
      <w:fldChar w:fldCharType="begin"/>
    </w:r>
    <w:r w:rsidR="00823F33">
      <w:rPr>
        <w:rStyle w:val="PageNumber"/>
      </w:rPr>
      <w:instrText xml:space="preserve">PAGE  </w:instrText>
    </w:r>
    <w:r>
      <w:rPr>
        <w:rStyle w:val="PageNumber"/>
      </w:rPr>
      <w:fldChar w:fldCharType="end"/>
    </w:r>
  </w:p>
  <w:p w:rsidR="00823F33" w:rsidRDefault="00823F33">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F33" w:rsidRDefault="006B67A1">
    <w:pPr>
      <w:pStyle w:val="Header"/>
      <w:framePr w:wrap="around" w:vAnchor="text" w:hAnchor="margin" w:xAlign="center" w:y="1"/>
      <w:rPr>
        <w:rStyle w:val="PageNumber"/>
      </w:rPr>
    </w:pPr>
    <w:r>
      <w:rPr>
        <w:rStyle w:val="PageNumber"/>
      </w:rPr>
      <w:fldChar w:fldCharType="begin"/>
    </w:r>
    <w:r w:rsidR="00823F33">
      <w:rPr>
        <w:rStyle w:val="PageNumber"/>
      </w:rPr>
      <w:instrText xml:space="preserve">PAGE  </w:instrText>
    </w:r>
    <w:r>
      <w:rPr>
        <w:rStyle w:val="PageNumber"/>
      </w:rPr>
      <w:fldChar w:fldCharType="separate"/>
    </w:r>
    <w:r w:rsidR="00F826AB">
      <w:rPr>
        <w:rStyle w:val="PageNumber"/>
        <w:noProof/>
      </w:rPr>
      <w:t>2</w:t>
    </w:r>
    <w:r>
      <w:rPr>
        <w:rStyle w:val="PageNumber"/>
      </w:rPr>
      <w:fldChar w:fldCharType="end"/>
    </w:r>
  </w:p>
  <w:p w:rsidR="00823F33" w:rsidRDefault="00823F33">
    <w:pPr>
      <w:pStyle w:val="Header"/>
      <w:ind w:right="360"/>
      <w:jc w:val="right"/>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F33" w:rsidRDefault="00823F33">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15AA3A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9BEAC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7E00D2C"/>
    <w:lvl w:ilvl="0">
      <w:start w:val="1"/>
      <w:numFmt w:val="decimal"/>
      <w:pStyle w:val="ListNumber3"/>
      <w:lvlText w:val="%1."/>
      <w:lvlJc w:val="left"/>
      <w:pPr>
        <w:tabs>
          <w:tab w:val="num" w:pos="926"/>
        </w:tabs>
        <w:ind w:left="926" w:hanging="360"/>
      </w:pPr>
    </w:lvl>
  </w:abstractNum>
  <w:abstractNum w:abstractNumId="3">
    <w:nsid w:val="FFFFFF7F"/>
    <w:multiLevelType w:val="singleLevel"/>
    <w:tmpl w:val="8286F32E"/>
    <w:lvl w:ilvl="0">
      <w:start w:val="1"/>
      <w:numFmt w:val="decimal"/>
      <w:pStyle w:val="ListNumber2"/>
      <w:lvlText w:val="%1."/>
      <w:lvlJc w:val="left"/>
      <w:pPr>
        <w:tabs>
          <w:tab w:val="num" w:pos="643"/>
        </w:tabs>
        <w:ind w:left="643" w:hanging="360"/>
      </w:pPr>
    </w:lvl>
  </w:abstractNum>
  <w:abstractNum w:abstractNumId="4">
    <w:nsid w:val="FFFFFF80"/>
    <w:multiLevelType w:val="singleLevel"/>
    <w:tmpl w:val="5524A9C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25067C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C08051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D14CE7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40ABFE6"/>
    <w:lvl w:ilvl="0">
      <w:start w:val="1"/>
      <w:numFmt w:val="decimal"/>
      <w:pStyle w:val="ListNumber"/>
      <w:lvlText w:val="%1."/>
      <w:lvlJc w:val="left"/>
      <w:pPr>
        <w:tabs>
          <w:tab w:val="num" w:pos="360"/>
        </w:tabs>
        <w:ind w:left="360" w:hanging="360"/>
      </w:pPr>
    </w:lvl>
  </w:abstractNum>
  <w:abstractNum w:abstractNumId="9">
    <w:nsid w:val="FFFFFF89"/>
    <w:multiLevelType w:val="singleLevel"/>
    <w:tmpl w:val="761C9CA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5B9C06BA"/>
    <w:lvl w:ilvl="0">
      <w:start w:val="1"/>
      <w:numFmt w:val="decimal"/>
      <w:pStyle w:val="Heading1"/>
      <w:lvlText w:val="%1."/>
      <w:legacy w:legacy="1" w:legacySpace="0" w:legacyIndent="0"/>
      <w:lvlJc w:val="left"/>
    </w:lvl>
    <w:lvl w:ilvl="1">
      <w:start w:val="1"/>
      <w:numFmt w:val="decimal"/>
      <w:pStyle w:val="Heading2"/>
      <w:lvlText w:val="%1.%2"/>
      <w:legacy w:legacy="1" w:legacySpace="0" w:legacyIndent="0"/>
      <w:lvlJc w:val="left"/>
    </w:lvl>
    <w:lvl w:ilvl="2">
      <w:start w:val="1"/>
      <w:numFmt w:val="decimal"/>
      <w:pStyle w:val="Heading3"/>
      <w:lvlText w:val="%1.%2.%3"/>
      <w:legacy w:legacy="1" w:legacySpace="0" w:legacyIndent="0"/>
      <w:lvlJc w:val="left"/>
    </w:lvl>
    <w:lvl w:ilvl="3">
      <w:start w:val="1"/>
      <w:numFmt w:val="decimal"/>
      <w:pStyle w:val="Heading4"/>
      <w:lvlText w:val="%1.%2.%3.%4"/>
      <w:legacy w:legacy="1" w:legacySpace="0" w:legacyIndent="0"/>
      <w:lvlJc w:val="left"/>
    </w:lvl>
    <w:lvl w:ilvl="4">
      <w:start w:val="1"/>
      <w:numFmt w:val="decimal"/>
      <w:pStyle w:val="Heading5"/>
      <w:lvlText w:val="%1.%2.%3.%4.%5"/>
      <w:legacy w:legacy="1" w:legacySpace="0" w:legacyIndent="0"/>
      <w:lvlJc w:val="left"/>
    </w:lvl>
    <w:lvl w:ilvl="5">
      <w:start w:val="1"/>
      <w:numFmt w:val="decimal"/>
      <w:pStyle w:val="Heading6"/>
      <w:lvlText w:val="%1.%2.%3.%4.%5.%6"/>
      <w:legacy w:legacy="1" w:legacySpace="0" w:legacyIndent="0"/>
      <w:lvlJc w:val="left"/>
    </w:lvl>
    <w:lvl w:ilvl="6">
      <w:start w:val="1"/>
      <w:numFmt w:val="decimal"/>
      <w:pStyle w:val="Heading7"/>
      <w:lvlText w:val="%1.%2.%3.%4.%5.%6.%7"/>
      <w:legacy w:legacy="1" w:legacySpace="0" w:legacyIndent="0"/>
      <w:lvlJc w:val="left"/>
    </w:lvl>
    <w:lvl w:ilvl="7">
      <w:start w:val="1"/>
      <w:numFmt w:val="decimal"/>
      <w:pStyle w:val="Heading8"/>
      <w:lvlText w:val="%1.%2.%3.%4.%5.%6.%7.%8"/>
      <w:legacy w:legacy="1" w:legacySpace="0" w:legacyIndent="0"/>
      <w:lvlJc w:val="left"/>
    </w:lvl>
    <w:lvl w:ilvl="8">
      <w:start w:val="1"/>
      <w:numFmt w:val="decimal"/>
      <w:pStyle w:val="Heading9"/>
      <w:lvlText w:val="%1.%2.%3.%4.%5.%6.%7.%8.%9"/>
      <w:legacy w:legacy="1" w:legacySpace="0" w:legacyIndent="0"/>
      <w:lvlJc w:val="left"/>
    </w:lvl>
  </w:abstractNum>
  <w:abstractNum w:abstractNumId="11">
    <w:nsid w:val="16155E1A"/>
    <w:multiLevelType w:val="hybridMultilevel"/>
    <w:tmpl w:val="B7048992"/>
    <w:lvl w:ilvl="0" w:tplc="08090001">
      <w:start w:val="1"/>
      <w:numFmt w:val="bullet"/>
      <w:lvlText w:val=""/>
      <w:lvlJc w:val="left"/>
      <w:pPr>
        <w:tabs>
          <w:tab w:val="num" w:pos="1068"/>
        </w:tabs>
        <w:ind w:left="1068" w:hanging="360"/>
      </w:pPr>
      <w:rPr>
        <w:rFonts w:ascii="Symbol" w:hAnsi="Symbol" w:hint="default"/>
      </w:rPr>
    </w:lvl>
    <w:lvl w:ilvl="1" w:tplc="08090005">
      <w:start w:val="1"/>
      <w:numFmt w:val="bullet"/>
      <w:lvlText w:val=""/>
      <w:lvlJc w:val="left"/>
      <w:pPr>
        <w:tabs>
          <w:tab w:val="num" w:pos="1788"/>
        </w:tabs>
        <w:ind w:left="1788" w:hanging="360"/>
      </w:pPr>
      <w:rPr>
        <w:rFonts w:ascii="Wingdings" w:hAnsi="Wingdings" w:hint="default"/>
      </w:rPr>
    </w:lvl>
    <w:lvl w:ilvl="2" w:tplc="08090005">
      <w:start w:val="1"/>
      <w:numFmt w:val="bullet"/>
      <w:lvlText w:val=""/>
      <w:lvlJc w:val="left"/>
      <w:pPr>
        <w:tabs>
          <w:tab w:val="num" w:pos="2508"/>
        </w:tabs>
        <w:ind w:left="2508" w:hanging="360"/>
      </w:pPr>
      <w:rPr>
        <w:rFonts w:ascii="Wingdings" w:hAnsi="Wingdings" w:hint="default"/>
      </w:rPr>
    </w:lvl>
    <w:lvl w:ilvl="3" w:tplc="08090001" w:tentative="1">
      <w:start w:val="1"/>
      <w:numFmt w:val="bullet"/>
      <w:lvlText w:val=""/>
      <w:lvlJc w:val="left"/>
      <w:pPr>
        <w:tabs>
          <w:tab w:val="num" w:pos="3228"/>
        </w:tabs>
        <w:ind w:left="3228" w:hanging="360"/>
      </w:pPr>
      <w:rPr>
        <w:rFonts w:ascii="Symbol" w:hAnsi="Symbol" w:hint="default"/>
      </w:rPr>
    </w:lvl>
    <w:lvl w:ilvl="4" w:tplc="08090003" w:tentative="1">
      <w:start w:val="1"/>
      <w:numFmt w:val="bullet"/>
      <w:lvlText w:val="o"/>
      <w:lvlJc w:val="left"/>
      <w:pPr>
        <w:tabs>
          <w:tab w:val="num" w:pos="3948"/>
        </w:tabs>
        <w:ind w:left="3948" w:hanging="360"/>
      </w:pPr>
      <w:rPr>
        <w:rFonts w:ascii="Courier New" w:hAnsi="Courier New" w:cs="Courier New" w:hint="default"/>
      </w:rPr>
    </w:lvl>
    <w:lvl w:ilvl="5" w:tplc="08090005" w:tentative="1">
      <w:start w:val="1"/>
      <w:numFmt w:val="bullet"/>
      <w:lvlText w:val=""/>
      <w:lvlJc w:val="left"/>
      <w:pPr>
        <w:tabs>
          <w:tab w:val="num" w:pos="4668"/>
        </w:tabs>
        <w:ind w:left="4668" w:hanging="360"/>
      </w:pPr>
      <w:rPr>
        <w:rFonts w:ascii="Wingdings" w:hAnsi="Wingdings" w:hint="default"/>
      </w:rPr>
    </w:lvl>
    <w:lvl w:ilvl="6" w:tplc="08090001" w:tentative="1">
      <w:start w:val="1"/>
      <w:numFmt w:val="bullet"/>
      <w:lvlText w:val=""/>
      <w:lvlJc w:val="left"/>
      <w:pPr>
        <w:tabs>
          <w:tab w:val="num" w:pos="5388"/>
        </w:tabs>
        <w:ind w:left="5388" w:hanging="360"/>
      </w:pPr>
      <w:rPr>
        <w:rFonts w:ascii="Symbol" w:hAnsi="Symbol" w:hint="default"/>
      </w:rPr>
    </w:lvl>
    <w:lvl w:ilvl="7" w:tplc="08090003" w:tentative="1">
      <w:start w:val="1"/>
      <w:numFmt w:val="bullet"/>
      <w:lvlText w:val="o"/>
      <w:lvlJc w:val="left"/>
      <w:pPr>
        <w:tabs>
          <w:tab w:val="num" w:pos="6108"/>
        </w:tabs>
        <w:ind w:left="6108" w:hanging="360"/>
      </w:pPr>
      <w:rPr>
        <w:rFonts w:ascii="Courier New" w:hAnsi="Courier New" w:cs="Courier New" w:hint="default"/>
      </w:rPr>
    </w:lvl>
    <w:lvl w:ilvl="8" w:tplc="08090005" w:tentative="1">
      <w:start w:val="1"/>
      <w:numFmt w:val="bullet"/>
      <w:lvlText w:val=""/>
      <w:lvlJc w:val="left"/>
      <w:pPr>
        <w:tabs>
          <w:tab w:val="num" w:pos="6828"/>
        </w:tabs>
        <w:ind w:left="6828" w:hanging="360"/>
      </w:pPr>
      <w:rPr>
        <w:rFonts w:ascii="Wingdings" w:hAnsi="Wingdings" w:hint="default"/>
      </w:rPr>
    </w:lvl>
  </w:abstractNum>
  <w:abstractNum w:abstractNumId="12">
    <w:nsid w:val="1A7B0AD9"/>
    <w:multiLevelType w:val="hybridMultilevel"/>
    <w:tmpl w:val="9E8607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2072134"/>
    <w:multiLevelType w:val="hybridMultilevel"/>
    <w:tmpl w:val="109C7DFE"/>
    <w:lvl w:ilvl="0" w:tplc="AA868164">
      <w:start w:val="1"/>
      <w:numFmt w:val="bullet"/>
      <w:lvlText w:val=""/>
      <w:lvlJc w:val="left"/>
      <w:pPr>
        <w:tabs>
          <w:tab w:val="num" w:pos="720"/>
        </w:tabs>
        <w:ind w:left="720" w:hanging="360"/>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BF7194"/>
    <w:multiLevelType w:val="hybridMultilevel"/>
    <w:tmpl w:val="321E1EC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82D46BE"/>
    <w:multiLevelType w:val="hybridMultilevel"/>
    <w:tmpl w:val="3AB82B40"/>
    <w:lvl w:ilvl="0" w:tplc="AA868164">
      <w:start w:val="1"/>
      <w:numFmt w:val="bullet"/>
      <w:lvlText w:val=""/>
      <w:lvlJc w:val="left"/>
      <w:pPr>
        <w:tabs>
          <w:tab w:val="num" w:pos="720"/>
        </w:tabs>
        <w:ind w:left="720" w:hanging="360"/>
      </w:pPr>
      <w:rPr>
        <w:rFonts w:ascii="Symbol" w:hAnsi="Symbol" w:hint="default"/>
        <w:b w:val="0"/>
        <w:i w:val="0"/>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BCC4DC7"/>
    <w:multiLevelType w:val="hybridMultilevel"/>
    <w:tmpl w:val="124899F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7">
    <w:nsid w:val="4BD62113"/>
    <w:multiLevelType w:val="hybridMultilevel"/>
    <w:tmpl w:val="34BED0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F0C3DD9"/>
    <w:multiLevelType w:val="multilevel"/>
    <w:tmpl w:val="AD504C18"/>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19">
    <w:nsid w:val="52BB0BF0"/>
    <w:multiLevelType w:val="hybridMultilevel"/>
    <w:tmpl w:val="40F8E790"/>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33A1BE0"/>
    <w:multiLevelType w:val="multilevel"/>
    <w:tmpl w:val="AD504C18"/>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21">
    <w:nsid w:val="53900973"/>
    <w:multiLevelType w:val="hybridMultilevel"/>
    <w:tmpl w:val="D5ACA346"/>
    <w:lvl w:ilvl="0" w:tplc="4CCA3FBA">
      <w:start w:val="1"/>
      <w:numFmt w:val="decimal"/>
      <w:pStyle w:val="References"/>
      <w:lvlText w:val="%1."/>
      <w:lvlJc w:val="left"/>
      <w:pPr>
        <w:tabs>
          <w:tab w:val="num" w:pos="720"/>
        </w:tabs>
        <w:ind w:left="720" w:hanging="360"/>
      </w:pPr>
      <w:rPr>
        <w:lang w:val="nn-N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E651A09"/>
    <w:multiLevelType w:val="hybridMultilevel"/>
    <w:tmpl w:val="0554C256"/>
    <w:lvl w:ilvl="0" w:tplc="08090003">
      <w:start w:val="1"/>
      <w:numFmt w:val="bullet"/>
      <w:lvlText w:val="o"/>
      <w:lvlJc w:val="left"/>
      <w:pPr>
        <w:tabs>
          <w:tab w:val="num" w:pos="1068"/>
        </w:tabs>
        <w:ind w:left="1068" w:hanging="360"/>
      </w:pPr>
      <w:rPr>
        <w:rFonts w:ascii="Courier New" w:hAnsi="Courier New" w:cs="Courier New" w:hint="default"/>
      </w:rPr>
    </w:lvl>
    <w:lvl w:ilvl="1" w:tplc="08090003">
      <w:start w:val="1"/>
      <w:numFmt w:val="bullet"/>
      <w:lvlText w:val="o"/>
      <w:lvlJc w:val="left"/>
      <w:pPr>
        <w:tabs>
          <w:tab w:val="num" w:pos="1788"/>
        </w:tabs>
        <w:ind w:left="1788" w:hanging="360"/>
      </w:pPr>
      <w:rPr>
        <w:rFonts w:ascii="Courier New" w:hAnsi="Courier New" w:cs="Courier New" w:hint="default"/>
      </w:rPr>
    </w:lvl>
    <w:lvl w:ilvl="2" w:tplc="08090005">
      <w:start w:val="1"/>
      <w:numFmt w:val="bullet"/>
      <w:lvlText w:val=""/>
      <w:lvlJc w:val="left"/>
      <w:pPr>
        <w:tabs>
          <w:tab w:val="num" w:pos="2508"/>
        </w:tabs>
        <w:ind w:left="2508" w:hanging="360"/>
      </w:pPr>
      <w:rPr>
        <w:rFonts w:ascii="Wingdings" w:hAnsi="Wingdings" w:hint="default"/>
      </w:rPr>
    </w:lvl>
    <w:lvl w:ilvl="3" w:tplc="08090001" w:tentative="1">
      <w:start w:val="1"/>
      <w:numFmt w:val="bullet"/>
      <w:lvlText w:val=""/>
      <w:lvlJc w:val="left"/>
      <w:pPr>
        <w:tabs>
          <w:tab w:val="num" w:pos="3228"/>
        </w:tabs>
        <w:ind w:left="3228" w:hanging="360"/>
      </w:pPr>
      <w:rPr>
        <w:rFonts w:ascii="Symbol" w:hAnsi="Symbol" w:hint="default"/>
      </w:rPr>
    </w:lvl>
    <w:lvl w:ilvl="4" w:tplc="08090003" w:tentative="1">
      <w:start w:val="1"/>
      <w:numFmt w:val="bullet"/>
      <w:lvlText w:val="o"/>
      <w:lvlJc w:val="left"/>
      <w:pPr>
        <w:tabs>
          <w:tab w:val="num" w:pos="3948"/>
        </w:tabs>
        <w:ind w:left="3948" w:hanging="360"/>
      </w:pPr>
      <w:rPr>
        <w:rFonts w:ascii="Courier New" w:hAnsi="Courier New" w:cs="Courier New" w:hint="default"/>
      </w:rPr>
    </w:lvl>
    <w:lvl w:ilvl="5" w:tplc="08090005" w:tentative="1">
      <w:start w:val="1"/>
      <w:numFmt w:val="bullet"/>
      <w:lvlText w:val=""/>
      <w:lvlJc w:val="left"/>
      <w:pPr>
        <w:tabs>
          <w:tab w:val="num" w:pos="4668"/>
        </w:tabs>
        <w:ind w:left="4668" w:hanging="360"/>
      </w:pPr>
      <w:rPr>
        <w:rFonts w:ascii="Wingdings" w:hAnsi="Wingdings" w:hint="default"/>
      </w:rPr>
    </w:lvl>
    <w:lvl w:ilvl="6" w:tplc="08090001" w:tentative="1">
      <w:start w:val="1"/>
      <w:numFmt w:val="bullet"/>
      <w:lvlText w:val=""/>
      <w:lvlJc w:val="left"/>
      <w:pPr>
        <w:tabs>
          <w:tab w:val="num" w:pos="5388"/>
        </w:tabs>
        <w:ind w:left="5388" w:hanging="360"/>
      </w:pPr>
      <w:rPr>
        <w:rFonts w:ascii="Symbol" w:hAnsi="Symbol" w:hint="default"/>
      </w:rPr>
    </w:lvl>
    <w:lvl w:ilvl="7" w:tplc="08090003" w:tentative="1">
      <w:start w:val="1"/>
      <w:numFmt w:val="bullet"/>
      <w:lvlText w:val="o"/>
      <w:lvlJc w:val="left"/>
      <w:pPr>
        <w:tabs>
          <w:tab w:val="num" w:pos="6108"/>
        </w:tabs>
        <w:ind w:left="6108" w:hanging="360"/>
      </w:pPr>
      <w:rPr>
        <w:rFonts w:ascii="Courier New" w:hAnsi="Courier New" w:cs="Courier New" w:hint="default"/>
      </w:rPr>
    </w:lvl>
    <w:lvl w:ilvl="8" w:tplc="08090005" w:tentative="1">
      <w:start w:val="1"/>
      <w:numFmt w:val="bullet"/>
      <w:lvlText w:val=""/>
      <w:lvlJc w:val="left"/>
      <w:pPr>
        <w:tabs>
          <w:tab w:val="num" w:pos="6828"/>
        </w:tabs>
        <w:ind w:left="6828" w:hanging="360"/>
      </w:pPr>
      <w:rPr>
        <w:rFonts w:ascii="Wingdings" w:hAnsi="Wingdings" w:hint="default"/>
      </w:rPr>
    </w:lvl>
  </w:abstractNum>
  <w:abstractNum w:abstractNumId="23">
    <w:nsid w:val="66580B79"/>
    <w:multiLevelType w:val="hybridMultilevel"/>
    <w:tmpl w:val="AD504C18"/>
    <w:lvl w:ilvl="0" w:tplc="08090001">
      <w:start w:val="1"/>
      <w:numFmt w:val="bullet"/>
      <w:lvlText w:val=""/>
      <w:lvlJc w:val="left"/>
      <w:pPr>
        <w:tabs>
          <w:tab w:val="num" w:pos="1068"/>
        </w:tabs>
        <w:ind w:left="1068" w:hanging="360"/>
      </w:pPr>
      <w:rPr>
        <w:rFonts w:ascii="Symbol" w:hAnsi="Symbol" w:hint="default"/>
      </w:rPr>
    </w:lvl>
    <w:lvl w:ilvl="1" w:tplc="08090003">
      <w:start w:val="1"/>
      <w:numFmt w:val="bullet"/>
      <w:lvlText w:val="o"/>
      <w:lvlJc w:val="left"/>
      <w:pPr>
        <w:tabs>
          <w:tab w:val="num" w:pos="1788"/>
        </w:tabs>
        <w:ind w:left="1788" w:hanging="360"/>
      </w:pPr>
      <w:rPr>
        <w:rFonts w:ascii="Courier New" w:hAnsi="Courier New" w:cs="Courier New" w:hint="default"/>
      </w:rPr>
    </w:lvl>
    <w:lvl w:ilvl="2" w:tplc="08090005">
      <w:start w:val="1"/>
      <w:numFmt w:val="bullet"/>
      <w:lvlText w:val=""/>
      <w:lvlJc w:val="left"/>
      <w:pPr>
        <w:tabs>
          <w:tab w:val="num" w:pos="2508"/>
        </w:tabs>
        <w:ind w:left="2508" w:hanging="360"/>
      </w:pPr>
      <w:rPr>
        <w:rFonts w:ascii="Wingdings" w:hAnsi="Wingdings" w:hint="default"/>
      </w:rPr>
    </w:lvl>
    <w:lvl w:ilvl="3" w:tplc="08090001" w:tentative="1">
      <w:start w:val="1"/>
      <w:numFmt w:val="bullet"/>
      <w:lvlText w:val=""/>
      <w:lvlJc w:val="left"/>
      <w:pPr>
        <w:tabs>
          <w:tab w:val="num" w:pos="3228"/>
        </w:tabs>
        <w:ind w:left="3228" w:hanging="360"/>
      </w:pPr>
      <w:rPr>
        <w:rFonts w:ascii="Symbol" w:hAnsi="Symbol" w:hint="default"/>
      </w:rPr>
    </w:lvl>
    <w:lvl w:ilvl="4" w:tplc="08090003" w:tentative="1">
      <w:start w:val="1"/>
      <w:numFmt w:val="bullet"/>
      <w:lvlText w:val="o"/>
      <w:lvlJc w:val="left"/>
      <w:pPr>
        <w:tabs>
          <w:tab w:val="num" w:pos="3948"/>
        </w:tabs>
        <w:ind w:left="3948" w:hanging="360"/>
      </w:pPr>
      <w:rPr>
        <w:rFonts w:ascii="Courier New" w:hAnsi="Courier New" w:cs="Courier New" w:hint="default"/>
      </w:rPr>
    </w:lvl>
    <w:lvl w:ilvl="5" w:tplc="08090005" w:tentative="1">
      <w:start w:val="1"/>
      <w:numFmt w:val="bullet"/>
      <w:lvlText w:val=""/>
      <w:lvlJc w:val="left"/>
      <w:pPr>
        <w:tabs>
          <w:tab w:val="num" w:pos="4668"/>
        </w:tabs>
        <w:ind w:left="4668" w:hanging="360"/>
      </w:pPr>
      <w:rPr>
        <w:rFonts w:ascii="Wingdings" w:hAnsi="Wingdings" w:hint="default"/>
      </w:rPr>
    </w:lvl>
    <w:lvl w:ilvl="6" w:tplc="08090001" w:tentative="1">
      <w:start w:val="1"/>
      <w:numFmt w:val="bullet"/>
      <w:lvlText w:val=""/>
      <w:lvlJc w:val="left"/>
      <w:pPr>
        <w:tabs>
          <w:tab w:val="num" w:pos="5388"/>
        </w:tabs>
        <w:ind w:left="5388" w:hanging="360"/>
      </w:pPr>
      <w:rPr>
        <w:rFonts w:ascii="Symbol" w:hAnsi="Symbol" w:hint="default"/>
      </w:rPr>
    </w:lvl>
    <w:lvl w:ilvl="7" w:tplc="08090003" w:tentative="1">
      <w:start w:val="1"/>
      <w:numFmt w:val="bullet"/>
      <w:lvlText w:val="o"/>
      <w:lvlJc w:val="left"/>
      <w:pPr>
        <w:tabs>
          <w:tab w:val="num" w:pos="6108"/>
        </w:tabs>
        <w:ind w:left="6108" w:hanging="360"/>
      </w:pPr>
      <w:rPr>
        <w:rFonts w:ascii="Courier New" w:hAnsi="Courier New" w:cs="Courier New" w:hint="default"/>
      </w:rPr>
    </w:lvl>
    <w:lvl w:ilvl="8" w:tplc="08090005" w:tentative="1">
      <w:start w:val="1"/>
      <w:numFmt w:val="bullet"/>
      <w:lvlText w:val=""/>
      <w:lvlJc w:val="left"/>
      <w:pPr>
        <w:tabs>
          <w:tab w:val="num" w:pos="6828"/>
        </w:tabs>
        <w:ind w:left="6828"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15"/>
  </w:num>
  <w:num w:numId="22">
    <w:abstractNumId w:val="13"/>
  </w:num>
  <w:num w:numId="23">
    <w:abstractNumId w:val="17"/>
  </w:num>
  <w:num w:numId="24">
    <w:abstractNumId w:val="12"/>
  </w:num>
  <w:num w:numId="25">
    <w:abstractNumId w:val="19"/>
  </w:num>
  <w:num w:numId="26">
    <w:abstractNumId w:val="14"/>
  </w:num>
  <w:num w:numId="27">
    <w:abstractNumId w:val="23"/>
  </w:num>
  <w:num w:numId="28">
    <w:abstractNumId w:val="16"/>
  </w:num>
  <w:num w:numId="29">
    <w:abstractNumId w:val="18"/>
  </w:num>
  <w:num w:numId="30">
    <w:abstractNumId w:val="22"/>
  </w:num>
  <w:num w:numId="31">
    <w:abstractNumId w:val="20"/>
  </w:num>
  <w:num w:numId="3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144825"/>
    <w:rsid w:val="00010CE8"/>
    <w:rsid w:val="000236FE"/>
    <w:rsid w:val="000512FD"/>
    <w:rsid w:val="00080F1F"/>
    <w:rsid w:val="000876FE"/>
    <w:rsid w:val="00090817"/>
    <w:rsid w:val="00097CD9"/>
    <w:rsid w:val="000B3902"/>
    <w:rsid w:val="001250BB"/>
    <w:rsid w:val="00130091"/>
    <w:rsid w:val="00131976"/>
    <w:rsid w:val="00137387"/>
    <w:rsid w:val="00144825"/>
    <w:rsid w:val="0016073F"/>
    <w:rsid w:val="00181B8C"/>
    <w:rsid w:val="001C7C97"/>
    <w:rsid w:val="001D2D37"/>
    <w:rsid w:val="001F7C79"/>
    <w:rsid w:val="002116B6"/>
    <w:rsid w:val="0022034C"/>
    <w:rsid w:val="00220C73"/>
    <w:rsid w:val="00223FED"/>
    <w:rsid w:val="002460BA"/>
    <w:rsid w:val="0025736E"/>
    <w:rsid w:val="002B77EF"/>
    <w:rsid w:val="003536F8"/>
    <w:rsid w:val="0038708B"/>
    <w:rsid w:val="003A373A"/>
    <w:rsid w:val="003A55CD"/>
    <w:rsid w:val="003D335C"/>
    <w:rsid w:val="00405778"/>
    <w:rsid w:val="00420548"/>
    <w:rsid w:val="00421A94"/>
    <w:rsid w:val="00437CEA"/>
    <w:rsid w:val="00442917"/>
    <w:rsid w:val="00465284"/>
    <w:rsid w:val="00484388"/>
    <w:rsid w:val="00494B25"/>
    <w:rsid w:val="004C56C6"/>
    <w:rsid w:val="004E70E7"/>
    <w:rsid w:val="004F290B"/>
    <w:rsid w:val="00507F8C"/>
    <w:rsid w:val="00541577"/>
    <w:rsid w:val="00572858"/>
    <w:rsid w:val="00577AAF"/>
    <w:rsid w:val="005A0F44"/>
    <w:rsid w:val="005A49F4"/>
    <w:rsid w:val="005A7945"/>
    <w:rsid w:val="006031A7"/>
    <w:rsid w:val="00627BFB"/>
    <w:rsid w:val="00643DB7"/>
    <w:rsid w:val="00652738"/>
    <w:rsid w:val="006B36D3"/>
    <w:rsid w:val="006B67A1"/>
    <w:rsid w:val="006E19D9"/>
    <w:rsid w:val="00711D70"/>
    <w:rsid w:val="00734447"/>
    <w:rsid w:val="0076059D"/>
    <w:rsid w:val="007F4764"/>
    <w:rsid w:val="00823F33"/>
    <w:rsid w:val="008879C0"/>
    <w:rsid w:val="008E35F8"/>
    <w:rsid w:val="0092075A"/>
    <w:rsid w:val="0094307E"/>
    <w:rsid w:val="009448D2"/>
    <w:rsid w:val="009D1613"/>
    <w:rsid w:val="009D1721"/>
    <w:rsid w:val="00A00E08"/>
    <w:rsid w:val="00A04937"/>
    <w:rsid w:val="00A25817"/>
    <w:rsid w:val="00AC335B"/>
    <w:rsid w:val="00AC6978"/>
    <w:rsid w:val="00AD3F33"/>
    <w:rsid w:val="00AF43A7"/>
    <w:rsid w:val="00B17E60"/>
    <w:rsid w:val="00B252EC"/>
    <w:rsid w:val="00B51953"/>
    <w:rsid w:val="00B7797B"/>
    <w:rsid w:val="00BA1FF2"/>
    <w:rsid w:val="00BF78DA"/>
    <w:rsid w:val="00C0291A"/>
    <w:rsid w:val="00C833E2"/>
    <w:rsid w:val="00C87F36"/>
    <w:rsid w:val="00CA245D"/>
    <w:rsid w:val="00D01871"/>
    <w:rsid w:val="00D72286"/>
    <w:rsid w:val="00D8148F"/>
    <w:rsid w:val="00D86613"/>
    <w:rsid w:val="00DD30A2"/>
    <w:rsid w:val="00E0027D"/>
    <w:rsid w:val="00E12225"/>
    <w:rsid w:val="00E13418"/>
    <w:rsid w:val="00E165EE"/>
    <w:rsid w:val="00E36A9C"/>
    <w:rsid w:val="00E644A1"/>
    <w:rsid w:val="00E71952"/>
    <w:rsid w:val="00E7228D"/>
    <w:rsid w:val="00E81E97"/>
    <w:rsid w:val="00E955CE"/>
    <w:rsid w:val="00EC05C5"/>
    <w:rsid w:val="00F00A38"/>
    <w:rsid w:val="00F010AF"/>
    <w:rsid w:val="00F826AB"/>
    <w:rsid w:val="00FA2673"/>
    <w:rsid w:val="00FA525A"/>
    <w:rsid w:val="00FA61DB"/>
    <w:rsid w:val="00FE7FAA"/>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6978"/>
    <w:rPr>
      <w:rFonts w:ascii="Times" w:hAnsi="Times"/>
      <w:sz w:val="24"/>
      <w:lang w:eastAsia="en-US"/>
    </w:rPr>
  </w:style>
  <w:style w:type="paragraph" w:styleId="Heading1">
    <w:name w:val="heading 1"/>
    <w:aliases w:val="Char, Char"/>
    <w:basedOn w:val="Normal"/>
    <w:next w:val="Normal"/>
    <w:qFormat/>
    <w:rsid w:val="00AC6978"/>
    <w:pPr>
      <w:keepNext/>
      <w:keepLines/>
      <w:numPr>
        <w:numId w:val="1"/>
      </w:numPr>
      <w:tabs>
        <w:tab w:val="num" w:pos="454"/>
        <w:tab w:val="left" w:pos="907"/>
        <w:tab w:val="left" w:pos="1361"/>
        <w:tab w:val="left" w:pos="1814"/>
      </w:tabs>
      <w:spacing w:before="240" w:after="60"/>
      <w:ind w:left="454" w:hanging="454"/>
      <w:outlineLvl w:val="0"/>
    </w:pPr>
    <w:rPr>
      <w:b/>
      <w:kern w:val="28"/>
      <w:sz w:val="28"/>
    </w:rPr>
  </w:style>
  <w:style w:type="paragraph" w:styleId="Heading2">
    <w:name w:val="heading 2"/>
    <w:basedOn w:val="Normal"/>
    <w:next w:val="Normal"/>
    <w:qFormat/>
    <w:rsid w:val="00AC6978"/>
    <w:pPr>
      <w:keepNext/>
      <w:keepLines/>
      <w:numPr>
        <w:ilvl w:val="1"/>
        <w:numId w:val="2"/>
      </w:numPr>
      <w:tabs>
        <w:tab w:val="num" w:pos="454"/>
        <w:tab w:val="left" w:pos="907"/>
        <w:tab w:val="left" w:pos="1361"/>
        <w:tab w:val="left" w:pos="1814"/>
      </w:tabs>
      <w:spacing w:before="240" w:after="60"/>
      <w:ind w:left="454" w:hanging="454"/>
      <w:outlineLvl w:val="1"/>
    </w:pPr>
    <w:rPr>
      <w:b/>
    </w:rPr>
  </w:style>
  <w:style w:type="paragraph" w:styleId="Heading3">
    <w:name w:val="heading 3"/>
    <w:basedOn w:val="Normal"/>
    <w:next w:val="Normal"/>
    <w:qFormat/>
    <w:rsid w:val="00AC6978"/>
    <w:pPr>
      <w:keepNext/>
      <w:keepLines/>
      <w:numPr>
        <w:ilvl w:val="2"/>
        <w:numId w:val="3"/>
      </w:numPr>
      <w:tabs>
        <w:tab w:val="left" w:pos="454"/>
        <w:tab w:val="left" w:pos="907"/>
        <w:tab w:val="left" w:pos="1361"/>
        <w:tab w:val="left" w:pos="1814"/>
      </w:tabs>
      <w:spacing w:before="240" w:after="60"/>
      <w:ind w:left="454" w:hanging="454"/>
      <w:outlineLvl w:val="2"/>
    </w:pPr>
    <w:rPr>
      <w:b/>
    </w:rPr>
  </w:style>
  <w:style w:type="paragraph" w:styleId="Heading4">
    <w:name w:val="heading 4"/>
    <w:basedOn w:val="Normal"/>
    <w:next w:val="Normal"/>
    <w:qFormat/>
    <w:rsid w:val="00AC6978"/>
    <w:pPr>
      <w:keepNext/>
      <w:numPr>
        <w:ilvl w:val="3"/>
        <w:numId w:val="4"/>
      </w:numPr>
      <w:tabs>
        <w:tab w:val="left" w:pos="454"/>
        <w:tab w:val="left" w:pos="907"/>
        <w:tab w:val="left" w:pos="1361"/>
        <w:tab w:val="left" w:pos="1814"/>
      </w:tabs>
      <w:spacing w:before="240" w:after="60"/>
      <w:ind w:left="454" w:hanging="454"/>
      <w:outlineLvl w:val="3"/>
    </w:pPr>
    <w:rPr>
      <w:b/>
    </w:rPr>
  </w:style>
  <w:style w:type="paragraph" w:styleId="Heading5">
    <w:name w:val="heading 5"/>
    <w:basedOn w:val="Normal"/>
    <w:next w:val="Normal"/>
    <w:qFormat/>
    <w:rsid w:val="00AC6978"/>
    <w:pPr>
      <w:numPr>
        <w:ilvl w:val="4"/>
        <w:numId w:val="5"/>
      </w:numPr>
      <w:tabs>
        <w:tab w:val="num" w:pos="1080"/>
      </w:tabs>
      <w:spacing w:before="240" w:after="60"/>
      <w:outlineLvl w:val="4"/>
    </w:pPr>
    <w:rPr>
      <w:b/>
    </w:rPr>
  </w:style>
  <w:style w:type="paragraph" w:styleId="Heading6">
    <w:name w:val="heading 6"/>
    <w:basedOn w:val="Normal"/>
    <w:next w:val="Normal"/>
    <w:qFormat/>
    <w:rsid w:val="00AC6978"/>
    <w:pPr>
      <w:numPr>
        <w:ilvl w:val="5"/>
        <w:numId w:val="6"/>
      </w:numPr>
      <w:tabs>
        <w:tab w:val="num" w:pos="0"/>
      </w:tabs>
      <w:spacing w:before="240" w:after="60"/>
      <w:outlineLvl w:val="5"/>
    </w:pPr>
    <w:rPr>
      <w:b/>
    </w:rPr>
  </w:style>
  <w:style w:type="paragraph" w:styleId="Heading7">
    <w:name w:val="heading 7"/>
    <w:basedOn w:val="Normal"/>
    <w:next w:val="Normal"/>
    <w:qFormat/>
    <w:rsid w:val="00AC6978"/>
    <w:pPr>
      <w:numPr>
        <w:ilvl w:val="6"/>
        <w:numId w:val="7"/>
      </w:numPr>
      <w:tabs>
        <w:tab w:val="num" w:pos="0"/>
      </w:tabs>
      <w:spacing w:before="240" w:after="60"/>
      <w:outlineLvl w:val="6"/>
    </w:pPr>
    <w:rPr>
      <w:b/>
    </w:rPr>
  </w:style>
  <w:style w:type="paragraph" w:styleId="Heading8">
    <w:name w:val="heading 8"/>
    <w:basedOn w:val="Normal"/>
    <w:next w:val="Normal"/>
    <w:qFormat/>
    <w:rsid w:val="00AC6978"/>
    <w:pPr>
      <w:numPr>
        <w:ilvl w:val="7"/>
        <w:numId w:val="8"/>
      </w:numPr>
      <w:tabs>
        <w:tab w:val="num" w:pos="0"/>
      </w:tabs>
      <w:spacing w:before="240" w:after="60"/>
      <w:outlineLvl w:val="7"/>
    </w:pPr>
    <w:rPr>
      <w:b/>
    </w:rPr>
  </w:style>
  <w:style w:type="paragraph" w:styleId="Heading9">
    <w:name w:val="heading 9"/>
    <w:basedOn w:val="Normal"/>
    <w:next w:val="Normal"/>
    <w:qFormat/>
    <w:rsid w:val="00AC6978"/>
    <w:pPr>
      <w:numPr>
        <w:ilvl w:val="8"/>
        <w:numId w:val="9"/>
      </w:numPr>
      <w:tabs>
        <w:tab w:val="num" w:pos="0"/>
      </w:tabs>
      <w:spacing w:before="240" w:after="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AC6978"/>
    <w:pPr>
      <w:spacing w:after="120"/>
      <w:ind w:left="1440" w:right="1440"/>
    </w:pPr>
  </w:style>
  <w:style w:type="paragraph" w:styleId="TOC1">
    <w:name w:val="toc 1"/>
    <w:basedOn w:val="Normal"/>
    <w:next w:val="Normal"/>
    <w:uiPriority w:val="39"/>
    <w:rsid w:val="00AC6978"/>
    <w:pPr>
      <w:spacing w:before="120" w:after="120"/>
    </w:pPr>
    <w:rPr>
      <w:rFonts w:ascii="Times New Roman" w:hAnsi="Times New Roman"/>
      <w:b/>
      <w:bCs/>
      <w:caps/>
      <w:szCs w:val="24"/>
    </w:rPr>
  </w:style>
  <w:style w:type="paragraph" w:styleId="BodyText">
    <w:name w:val="Body Text"/>
    <w:basedOn w:val="Normal"/>
    <w:rsid w:val="00AC6978"/>
    <w:pPr>
      <w:spacing w:after="120"/>
    </w:pPr>
  </w:style>
  <w:style w:type="paragraph" w:styleId="BodyText2">
    <w:name w:val="Body Text 2"/>
    <w:basedOn w:val="Normal"/>
    <w:rsid w:val="00AC6978"/>
    <w:pPr>
      <w:spacing w:after="120" w:line="480" w:lineRule="auto"/>
    </w:pPr>
  </w:style>
  <w:style w:type="paragraph" w:styleId="BodyText3">
    <w:name w:val="Body Text 3"/>
    <w:basedOn w:val="Normal"/>
    <w:rsid w:val="00AC6978"/>
    <w:pPr>
      <w:spacing w:after="120"/>
    </w:pPr>
    <w:rPr>
      <w:sz w:val="16"/>
    </w:rPr>
  </w:style>
  <w:style w:type="paragraph" w:styleId="BodyTextFirstIndent">
    <w:name w:val="Body Text First Indent"/>
    <w:basedOn w:val="BodyText"/>
    <w:rsid w:val="00AC6978"/>
    <w:pPr>
      <w:ind w:firstLine="210"/>
    </w:pPr>
  </w:style>
  <w:style w:type="paragraph" w:styleId="BodyTextIndent">
    <w:name w:val="Body Text Indent"/>
    <w:basedOn w:val="Normal"/>
    <w:rsid w:val="00AC6978"/>
    <w:pPr>
      <w:spacing w:after="120"/>
      <w:ind w:left="283"/>
    </w:pPr>
  </w:style>
  <w:style w:type="paragraph" w:styleId="BodyTextFirstIndent2">
    <w:name w:val="Body Text First Indent 2"/>
    <w:basedOn w:val="BodyTextIndent"/>
    <w:rsid w:val="00AC6978"/>
    <w:pPr>
      <w:ind w:firstLine="210"/>
    </w:pPr>
  </w:style>
  <w:style w:type="paragraph" w:styleId="BodyTextIndent2">
    <w:name w:val="Body Text Indent 2"/>
    <w:basedOn w:val="Normal"/>
    <w:rsid w:val="00AC6978"/>
    <w:pPr>
      <w:spacing w:after="120" w:line="480" w:lineRule="auto"/>
      <w:ind w:left="283"/>
    </w:pPr>
  </w:style>
  <w:style w:type="paragraph" w:styleId="BodyTextIndent3">
    <w:name w:val="Body Text Indent 3"/>
    <w:basedOn w:val="Normal"/>
    <w:rsid w:val="00AC6978"/>
    <w:pPr>
      <w:spacing w:after="120"/>
      <w:ind w:left="283"/>
    </w:pPr>
    <w:rPr>
      <w:sz w:val="16"/>
    </w:rPr>
  </w:style>
  <w:style w:type="paragraph" w:styleId="Caption">
    <w:name w:val="caption"/>
    <w:basedOn w:val="Normal"/>
    <w:next w:val="Normal"/>
    <w:qFormat/>
    <w:rsid w:val="00AC6978"/>
    <w:pPr>
      <w:spacing w:before="120" w:after="120"/>
    </w:pPr>
    <w:rPr>
      <w:b/>
    </w:rPr>
  </w:style>
  <w:style w:type="paragraph" w:styleId="Closing">
    <w:name w:val="Closing"/>
    <w:basedOn w:val="Normal"/>
    <w:rsid w:val="00AC6978"/>
    <w:pPr>
      <w:ind w:left="4252"/>
    </w:pPr>
  </w:style>
  <w:style w:type="character" w:styleId="CommentReference">
    <w:name w:val="annotation reference"/>
    <w:basedOn w:val="DefaultParagraphFont"/>
    <w:semiHidden/>
    <w:rsid w:val="00AC6978"/>
    <w:rPr>
      <w:sz w:val="16"/>
    </w:rPr>
  </w:style>
  <w:style w:type="paragraph" w:styleId="CommentText">
    <w:name w:val="annotation text"/>
    <w:basedOn w:val="Normal"/>
    <w:semiHidden/>
    <w:rsid w:val="00AC6978"/>
    <w:rPr>
      <w:sz w:val="20"/>
    </w:rPr>
  </w:style>
  <w:style w:type="paragraph" w:styleId="Date">
    <w:name w:val="Date"/>
    <w:basedOn w:val="Normal"/>
    <w:next w:val="Normal"/>
    <w:rsid w:val="00AC6978"/>
  </w:style>
  <w:style w:type="paragraph" w:styleId="DocumentMap">
    <w:name w:val="Document Map"/>
    <w:basedOn w:val="Normal"/>
    <w:semiHidden/>
    <w:rsid w:val="00AC6978"/>
    <w:pPr>
      <w:shd w:val="clear" w:color="auto" w:fill="000080"/>
    </w:pPr>
    <w:rPr>
      <w:rFonts w:ascii="Tahoma" w:hAnsi="Tahoma"/>
    </w:rPr>
  </w:style>
  <w:style w:type="character" w:styleId="Emphasis">
    <w:name w:val="Emphasis"/>
    <w:basedOn w:val="DefaultParagraphFont"/>
    <w:qFormat/>
    <w:rsid w:val="00AC6978"/>
    <w:rPr>
      <w:i/>
    </w:rPr>
  </w:style>
  <w:style w:type="character" w:styleId="EndnoteReference">
    <w:name w:val="endnote reference"/>
    <w:basedOn w:val="DefaultParagraphFont"/>
    <w:semiHidden/>
    <w:rsid w:val="00AC6978"/>
    <w:rPr>
      <w:vertAlign w:val="superscript"/>
    </w:rPr>
  </w:style>
  <w:style w:type="paragraph" w:styleId="EndnoteText">
    <w:name w:val="endnote text"/>
    <w:basedOn w:val="Normal"/>
    <w:semiHidden/>
    <w:rsid w:val="00AC6978"/>
    <w:rPr>
      <w:sz w:val="20"/>
    </w:rPr>
  </w:style>
  <w:style w:type="paragraph" w:styleId="EnvelopeAddress">
    <w:name w:val="envelope address"/>
    <w:basedOn w:val="Normal"/>
    <w:rsid w:val="00AC6978"/>
    <w:pPr>
      <w:framePr w:w="7920" w:h="1980" w:hRule="exact" w:hSpace="180" w:wrap="auto" w:hAnchor="page" w:xAlign="center" w:yAlign="bottom"/>
      <w:ind w:left="2880"/>
    </w:pPr>
    <w:rPr>
      <w:rFonts w:ascii="Arial" w:hAnsi="Arial"/>
    </w:rPr>
  </w:style>
  <w:style w:type="paragraph" w:styleId="EnvelopeReturn">
    <w:name w:val="envelope return"/>
    <w:basedOn w:val="Normal"/>
    <w:rsid w:val="00AC6978"/>
    <w:rPr>
      <w:rFonts w:ascii="Arial" w:hAnsi="Arial"/>
      <w:sz w:val="20"/>
    </w:rPr>
  </w:style>
  <w:style w:type="character" w:styleId="FollowedHyperlink">
    <w:name w:val="FollowedHyperlink"/>
    <w:basedOn w:val="DefaultParagraphFont"/>
    <w:rsid w:val="00AC6978"/>
    <w:rPr>
      <w:color w:val="800080"/>
      <w:u w:val="single"/>
    </w:rPr>
  </w:style>
  <w:style w:type="paragraph" w:styleId="Footer">
    <w:name w:val="footer"/>
    <w:basedOn w:val="Normal"/>
    <w:rsid w:val="00AC6978"/>
    <w:pPr>
      <w:tabs>
        <w:tab w:val="center" w:pos="4593"/>
        <w:tab w:val="right" w:pos="9185"/>
      </w:tabs>
    </w:pPr>
  </w:style>
  <w:style w:type="character" w:styleId="FootnoteReference">
    <w:name w:val="footnote reference"/>
    <w:basedOn w:val="DefaultParagraphFont"/>
    <w:semiHidden/>
    <w:rsid w:val="00AC6978"/>
    <w:rPr>
      <w:vertAlign w:val="superscript"/>
    </w:rPr>
  </w:style>
  <w:style w:type="paragraph" w:styleId="FootnoteText">
    <w:name w:val="footnote text"/>
    <w:basedOn w:val="Normal"/>
    <w:semiHidden/>
    <w:rsid w:val="00AC6978"/>
    <w:rPr>
      <w:sz w:val="20"/>
    </w:rPr>
  </w:style>
  <w:style w:type="paragraph" w:styleId="Header">
    <w:name w:val="header"/>
    <w:basedOn w:val="Normal"/>
    <w:rsid w:val="00AC6978"/>
    <w:pPr>
      <w:tabs>
        <w:tab w:val="center" w:pos="4593"/>
        <w:tab w:val="right" w:pos="9185"/>
      </w:tabs>
    </w:pPr>
  </w:style>
  <w:style w:type="character" w:styleId="Hyperlink">
    <w:name w:val="Hyperlink"/>
    <w:basedOn w:val="DefaultParagraphFont"/>
    <w:uiPriority w:val="99"/>
    <w:rsid w:val="00AC6978"/>
    <w:rPr>
      <w:color w:val="0000FF"/>
      <w:u w:val="single"/>
    </w:rPr>
  </w:style>
  <w:style w:type="paragraph" w:styleId="Index1">
    <w:name w:val="index 1"/>
    <w:basedOn w:val="Normal"/>
    <w:next w:val="Normal"/>
    <w:autoRedefine/>
    <w:semiHidden/>
    <w:rsid w:val="00AC6978"/>
    <w:pPr>
      <w:ind w:left="240" w:hanging="240"/>
    </w:pPr>
  </w:style>
  <w:style w:type="paragraph" w:styleId="Index2">
    <w:name w:val="index 2"/>
    <w:basedOn w:val="Normal"/>
    <w:next w:val="Normal"/>
    <w:autoRedefine/>
    <w:semiHidden/>
    <w:rsid w:val="00AC6978"/>
    <w:pPr>
      <w:ind w:left="480" w:hanging="240"/>
    </w:pPr>
  </w:style>
  <w:style w:type="paragraph" w:styleId="Index3">
    <w:name w:val="index 3"/>
    <w:basedOn w:val="Normal"/>
    <w:next w:val="Normal"/>
    <w:autoRedefine/>
    <w:semiHidden/>
    <w:rsid w:val="00AC6978"/>
    <w:pPr>
      <w:ind w:left="720" w:hanging="240"/>
    </w:pPr>
  </w:style>
  <w:style w:type="paragraph" w:styleId="Index4">
    <w:name w:val="index 4"/>
    <w:basedOn w:val="Normal"/>
    <w:next w:val="Normal"/>
    <w:autoRedefine/>
    <w:semiHidden/>
    <w:rsid w:val="00AC6978"/>
    <w:pPr>
      <w:ind w:left="960" w:hanging="240"/>
    </w:pPr>
  </w:style>
  <w:style w:type="paragraph" w:styleId="Index5">
    <w:name w:val="index 5"/>
    <w:basedOn w:val="Normal"/>
    <w:next w:val="Normal"/>
    <w:autoRedefine/>
    <w:semiHidden/>
    <w:rsid w:val="00AC6978"/>
    <w:pPr>
      <w:ind w:left="1200" w:hanging="240"/>
    </w:pPr>
  </w:style>
  <w:style w:type="paragraph" w:styleId="Index6">
    <w:name w:val="index 6"/>
    <w:basedOn w:val="Normal"/>
    <w:next w:val="Normal"/>
    <w:autoRedefine/>
    <w:semiHidden/>
    <w:rsid w:val="00AC6978"/>
    <w:pPr>
      <w:ind w:left="1440" w:hanging="240"/>
    </w:pPr>
  </w:style>
  <w:style w:type="paragraph" w:styleId="Index7">
    <w:name w:val="index 7"/>
    <w:basedOn w:val="Normal"/>
    <w:next w:val="Normal"/>
    <w:autoRedefine/>
    <w:semiHidden/>
    <w:rsid w:val="00AC6978"/>
    <w:pPr>
      <w:ind w:left="1680" w:hanging="240"/>
    </w:pPr>
  </w:style>
  <w:style w:type="paragraph" w:styleId="Index8">
    <w:name w:val="index 8"/>
    <w:basedOn w:val="Normal"/>
    <w:next w:val="Normal"/>
    <w:autoRedefine/>
    <w:semiHidden/>
    <w:rsid w:val="00AC6978"/>
    <w:pPr>
      <w:ind w:left="1920" w:hanging="240"/>
    </w:pPr>
  </w:style>
  <w:style w:type="paragraph" w:styleId="Index9">
    <w:name w:val="index 9"/>
    <w:basedOn w:val="Normal"/>
    <w:next w:val="Normal"/>
    <w:autoRedefine/>
    <w:semiHidden/>
    <w:rsid w:val="00AC6978"/>
    <w:pPr>
      <w:ind w:left="2160" w:hanging="240"/>
    </w:pPr>
  </w:style>
  <w:style w:type="paragraph" w:styleId="IndexHeading">
    <w:name w:val="index heading"/>
    <w:basedOn w:val="Normal"/>
    <w:next w:val="Index1"/>
    <w:semiHidden/>
    <w:rsid w:val="00AC6978"/>
    <w:rPr>
      <w:b/>
    </w:rPr>
  </w:style>
  <w:style w:type="character" w:styleId="LineNumber">
    <w:name w:val="line number"/>
    <w:basedOn w:val="DefaultParagraphFont"/>
    <w:rsid w:val="00AC6978"/>
  </w:style>
  <w:style w:type="paragraph" w:styleId="List">
    <w:name w:val="List"/>
    <w:basedOn w:val="Normal"/>
    <w:rsid w:val="00AC6978"/>
    <w:pPr>
      <w:ind w:left="283" w:hanging="283"/>
    </w:pPr>
  </w:style>
  <w:style w:type="paragraph" w:styleId="List2">
    <w:name w:val="List 2"/>
    <w:basedOn w:val="Normal"/>
    <w:rsid w:val="00AC6978"/>
    <w:pPr>
      <w:ind w:left="566" w:hanging="283"/>
    </w:pPr>
  </w:style>
  <w:style w:type="paragraph" w:styleId="List3">
    <w:name w:val="List 3"/>
    <w:basedOn w:val="Normal"/>
    <w:rsid w:val="00AC6978"/>
    <w:pPr>
      <w:ind w:left="849" w:hanging="283"/>
    </w:pPr>
  </w:style>
  <w:style w:type="paragraph" w:styleId="List4">
    <w:name w:val="List 4"/>
    <w:basedOn w:val="Normal"/>
    <w:rsid w:val="00AC6978"/>
    <w:pPr>
      <w:ind w:left="1132" w:hanging="283"/>
    </w:pPr>
  </w:style>
  <w:style w:type="paragraph" w:styleId="List5">
    <w:name w:val="List 5"/>
    <w:basedOn w:val="Normal"/>
    <w:rsid w:val="00AC6978"/>
    <w:pPr>
      <w:ind w:left="1415" w:hanging="283"/>
    </w:pPr>
  </w:style>
  <w:style w:type="paragraph" w:styleId="ListBullet">
    <w:name w:val="List Bullet"/>
    <w:basedOn w:val="Normal"/>
    <w:autoRedefine/>
    <w:rsid w:val="00AC6978"/>
    <w:pPr>
      <w:numPr>
        <w:numId w:val="10"/>
      </w:numPr>
    </w:pPr>
  </w:style>
  <w:style w:type="paragraph" w:styleId="ListBullet2">
    <w:name w:val="List Bullet 2"/>
    <w:basedOn w:val="Normal"/>
    <w:autoRedefine/>
    <w:rsid w:val="00AC6978"/>
    <w:pPr>
      <w:numPr>
        <w:numId w:val="11"/>
      </w:numPr>
    </w:pPr>
  </w:style>
  <w:style w:type="paragraph" w:styleId="ListBullet3">
    <w:name w:val="List Bullet 3"/>
    <w:basedOn w:val="Normal"/>
    <w:autoRedefine/>
    <w:rsid w:val="00AC6978"/>
    <w:pPr>
      <w:numPr>
        <w:numId w:val="12"/>
      </w:numPr>
    </w:pPr>
  </w:style>
  <w:style w:type="paragraph" w:styleId="ListBullet4">
    <w:name w:val="List Bullet 4"/>
    <w:basedOn w:val="Normal"/>
    <w:autoRedefine/>
    <w:rsid w:val="00AC6978"/>
    <w:pPr>
      <w:numPr>
        <w:numId w:val="13"/>
      </w:numPr>
    </w:pPr>
  </w:style>
  <w:style w:type="paragraph" w:styleId="ListBullet5">
    <w:name w:val="List Bullet 5"/>
    <w:basedOn w:val="Normal"/>
    <w:autoRedefine/>
    <w:rsid w:val="00AC6978"/>
    <w:pPr>
      <w:numPr>
        <w:numId w:val="14"/>
      </w:numPr>
    </w:pPr>
  </w:style>
  <w:style w:type="paragraph" w:styleId="ListContinue">
    <w:name w:val="List Continue"/>
    <w:basedOn w:val="Normal"/>
    <w:rsid w:val="00AC6978"/>
    <w:pPr>
      <w:spacing w:after="120"/>
      <w:ind w:left="283"/>
    </w:pPr>
  </w:style>
  <w:style w:type="paragraph" w:styleId="ListContinue2">
    <w:name w:val="List Continue 2"/>
    <w:basedOn w:val="Normal"/>
    <w:rsid w:val="00AC6978"/>
    <w:pPr>
      <w:spacing w:after="120"/>
      <w:ind w:left="566"/>
    </w:pPr>
  </w:style>
  <w:style w:type="paragraph" w:styleId="ListContinue3">
    <w:name w:val="List Continue 3"/>
    <w:basedOn w:val="Normal"/>
    <w:rsid w:val="00AC6978"/>
    <w:pPr>
      <w:spacing w:after="120"/>
      <w:ind w:left="849"/>
    </w:pPr>
  </w:style>
  <w:style w:type="paragraph" w:styleId="ListContinue4">
    <w:name w:val="List Continue 4"/>
    <w:basedOn w:val="Normal"/>
    <w:rsid w:val="00AC6978"/>
    <w:pPr>
      <w:spacing w:after="120"/>
      <w:ind w:left="1132"/>
    </w:pPr>
  </w:style>
  <w:style w:type="paragraph" w:styleId="ListContinue5">
    <w:name w:val="List Continue 5"/>
    <w:basedOn w:val="Normal"/>
    <w:rsid w:val="00AC6978"/>
    <w:pPr>
      <w:spacing w:after="120"/>
      <w:ind w:left="1415"/>
    </w:pPr>
  </w:style>
  <w:style w:type="paragraph" w:styleId="ListNumber">
    <w:name w:val="List Number"/>
    <w:basedOn w:val="Normal"/>
    <w:rsid w:val="00AC6978"/>
    <w:pPr>
      <w:numPr>
        <w:numId w:val="15"/>
      </w:numPr>
    </w:pPr>
  </w:style>
  <w:style w:type="paragraph" w:styleId="ListNumber2">
    <w:name w:val="List Number 2"/>
    <w:basedOn w:val="Normal"/>
    <w:rsid w:val="00AC6978"/>
    <w:pPr>
      <w:numPr>
        <w:numId w:val="16"/>
      </w:numPr>
    </w:pPr>
  </w:style>
  <w:style w:type="paragraph" w:styleId="ListNumber3">
    <w:name w:val="List Number 3"/>
    <w:basedOn w:val="Normal"/>
    <w:rsid w:val="00AC6978"/>
    <w:pPr>
      <w:numPr>
        <w:numId w:val="17"/>
      </w:numPr>
    </w:pPr>
  </w:style>
  <w:style w:type="paragraph" w:styleId="ListNumber4">
    <w:name w:val="List Number 4"/>
    <w:basedOn w:val="Normal"/>
    <w:rsid w:val="00AC6978"/>
    <w:pPr>
      <w:numPr>
        <w:numId w:val="18"/>
      </w:numPr>
    </w:pPr>
  </w:style>
  <w:style w:type="paragraph" w:styleId="ListNumber5">
    <w:name w:val="List Number 5"/>
    <w:basedOn w:val="Normal"/>
    <w:rsid w:val="00AC6978"/>
    <w:pPr>
      <w:numPr>
        <w:numId w:val="19"/>
      </w:numPr>
    </w:pPr>
  </w:style>
  <w:style w:type="paragraph" w:styleId="MacroText">
    <w:name w:val="macro"/>
    <w:semiHidden/>
    <w:rsid w:val="00AC6978"/>
    <w:pPr>
      <w:tabs>
        <w:tab w:val="left" w:pos="480"/>
        <w:tab w:val="left" w:pos="960"/>
        <w:tab w:val="left" w:pos="1440"/>
        <w:tab w:val="left" w:pos="1920"/>
        <w:tab w:val="left" w:pos="2400"/>
        <w:tab w:val="left" w:pos="2880"/>
        <w:tab w:val="left" w:pos="3360"/>
        <w:tab w:val="left" w:pos="3840"/>
        <w:tab w:val="left" w:pos="4320"/>
      </w:tabs>
    </w:pPr>
    <w:rPr>
      <w:rFonts w:ascii="Courier New" w:hAnsi="Courier New"/>
      <w:noProof/>
      <w:lang w:val="en-US" w:eastAsia="en-US"/>
    </w:rPr>
  </w:style>
  <w:style w:type="paragraph" w:styleId="MessageHeader">
    <w:name w:val="Message Header"/>
    <w:basedOn w:val="Normal"/>
    <w:rsid w:val="00AC69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AC6978"/>
    <w:pPr>
      <w:ind w:left="708"/>
    </w:pPr>
  </w:style>
  <w:style w:type="paragraph" w:styleId="NoteHeading">
    <w:name w:val="Note Heading"/>
    <w:basedOn w:val="Normal"/>
    <w:next w:val="Normal"/>
    <w:rsid w:val="00AC6978"/>
  </w:style>
  <w:style w:type="character" w:styleId="PageNumber">
    <w:name w:val="page number"/>
    <w:basedOn w:val="DefaultParagraphFont"/>
    <w:rsid w:val="00AC6978"/>
  </w:style>
  <w:style w:type="paragraph" w:styleId="PlainText">
    <w:name w:val="Plain Text"/>
    <w:basedOn w:val="Normal"/>
    <w:rsid w:val="00AC6978"/>
    <w:rPr>
      <w:rFonts w:ascii="Courier New" w:hAnsi="Courier New"/>
      <w:sz w:val="20"/>
    </w:rPr>
  </w:style>
  <w:style w:type="paragraph" w:styleId="Salutation">
    <w:name w:val="Salutation"/>
    <w:basedOn w:val="Normal"/>
    <w:next w:val="Normal"/>
    <w:rsid w:val="00AC6978"/>
  </w:style>
  <w:style w:type="paragraph" w:styleId="Signature">
    <w:name w:val="Signature"/>
    <w:basedOn w:val="Normal"/>
    <w:rsid w:val="00AC6978"/>
    <w:pPr>
      <w:ind w:left="4252"/>
    </w:pPr>
  </w:style>
  <w:style w:type="character" w:styleId="Strong">
    <w:name w:val="Strong"/>
    <w:basedOn w:val="DefaultParagraphFont"/>
    <w:qFormat/>
    <w:rsid w:val="00AC6978"/>
    <w:rPr>
      <w:b/>
    </w:rPr>
  </w:style>
  <w:style w:type="paragraph" w:styleId="Subtitle">
    <w:name w:val="Subtitle"/>
    <w:basedOn w:val="Normal"/>
    <w:qFormat/>
    <w:rsid w:val="00AC6978"/>
    <w:pPr>
      <w:spacing w:after="60"/>
      <w:jc w:val="center"/>
      <w:outlineLvl w:val="1"/>
    </w:pPr>
  </w:style>
  <w:style w:type="paragraph" w:styleId="TableofAuthorities">
    <w:name w:val="table of authorities"/>
    <w:basedOn w:val="Normal"/>
    <w:next w:val="Normal"/>
    <w:semiHidden/>
    <w:rsid w:val="00AC6978"/>
    <w:pPr>
      <w:ind w:left="240" w:hanging="240"/>
    </w:pPr>
  </w:style>
  <w:style w:type="paragraph" w:styleId="TableofFigures">
    <w:name w:val="table of figures"/>
    <w:basedOn w:val="Normal"/>
    <w:next w:val="Normal"/>
    <w:semiHidden/>
    <w:rsid w:val="00AC6978"/>
    <w:pPr>
      <w:ind w:left="480" w:hanging="480"/>
    </w:pPr>
  </w:style>
  <w:style w:type="paragraph" w:styleId="Title">
    <w:name w:val="Title"/>
    <w:basedOn w:val="Normal"/>
    <w:qFormat/>
    <w:rsid w:val="00AC6978"/>
    <w:pPr>
      <w:spacing w:before="240" w:after="60"/>
      <w:jc w:val="center"/>
      <w:outlineLvl w:val="0"/>
    </w:pPr>
    <w:rPr>
      <w:b/>
      <w:kern w:val="28"/>
      <w:sz w:val="28"/>
    </w:rPr>
  </w:style>
  <w:style w:type="paragraph" w:styleId="TOAHeading">
    <w:name w:val="toa heading"/>
    <w:basedOn w:val="Normal"/>
    <w:next w:val="Normal"/>
    <w:semiHidden/>
    <w:rsid w:val="00AC6978"/>
    <w:pPr>
      <w:spacing w:before="120"/>
    </w:pPr>
    <w:rPr>
      <w:b/>
    </w:rPr>
  </w:style>
  <w:style w:type="paragraph" w:styleId="TOC2">
    <w:name w:val="toc 2"/>
    <w:basedOn w:val="Normal"/>
    <w:next w:val="Normal"/>
    <w:autoRedefine/>
    <w:uiPriority w:val="39"/>
    <w:rsid w:val="00AC6978"/>
    <w:pPr>
      <w:ind w:left="240"/>
    </w:pPr>
    <w:rPr>
      <w:rFonts w:ascii="Times New Roman" w:hAnsi="Times New Roman"/>
      <w:smallCaps/>
      <w:szCs w:val="24"/>
    </w:rPr>
  </w:style>
  <w:style w:type="paragraph" w:styleId="TOC3">
    <w:name w:val="toc 3"/>
    <w:basedOn w:val="Normal"/>
    <w:next w:val="Normal"/>
    <w:autoRedefine/>
    <w:uiPriority w:val="39"/>
    <w:rsid w:val="00AC6978"/>
    <w:pPr>
      <w:ind w:left="480"/>
    </w:pPr>
    <w:rPr>
      <w:rFonts w:ascii="Times New Roman" w:hAnsi="Times New Roman"/>
      <w:i/>
      <w:iCs/>
      <w:szCs w:val="24"/>
    </w:rPr>
  </w:style>
  <w:style w:type="paragraph" w:styleId="TOC4">
    <w:name w:val="toc 4"/>
    <w:basedOn w:val="Normal"/>
    <w:next w:val="Normal"/>
    <w:autoRedefine/>
    <w:semiHidden/>
    <w:rsid w:val="00AC6978"/>
    <w:pPr>
      <w:ind w:left="720"/>
    </w:pPr>
    <w:rPr>
      <w:rFonts w:ascii="Times New Roman" w:hAnsi="Times New Roman"/>
      <w:szCs w:val="21"/>
    </w:rPr>
  </w:style>
  <w:style w:type="paragraph" w:styleId="TOC5">
    <w:name w:val="toc 5"/>
    <w:basedOn w:val="Normal"/>
    <w:next w:val="Normal"/>
    <w:autoRedefine/>
    <w:semiHidden/>
    <w:rsid w:val="00AC6978"/>
    <w:pPr>
      <w:ind w:left="960"/>
    </w:pPr>
    <w:rPr>
      <w:rFonts w:ascii="Times New Roman" w:hAnsi="Times New Roman"/>
      <w:szCs w:val="21"/>
    </w:rPr>
  </w:style>
  <w:style w:type="paragraph" w:styleId="TOC6">
    <w:name w:val="toc 6"/>
    <w:basedOn w:val="Normal"/>
    <w:next w:val="Normal"/>
    <w:autoRedefine/>
    <w:semiHidden/>
    <w:rsid w:val="00AC6978"/>
    <w:pPr>
      <w:ind w:left="1200"/>
    </w:pPr>
    <w:rPr>
      <w:rFonts w:ascii="Times New Roman" w:hAnsi="Times New Roman"/>
      <w:szCs w:val="21"/>
    </w:rPr>
  </w:style>
  <w:style w:type="paragraph" w:styleId="TOC7">
    <w:name w:val="toc 7"/>
    <w:basedOn w:val="Normal"/>
    <w:next w:val="Normal"/>
    <w:autoRedefine/>
    <w:semiHidden/>
    <w:rsid w:val="00AC6978"/>
    <w:pPr>
      <w:ind w:left="1440"/>
    </w:pPr>
    <w:rPr>
      <w:rFonts w:ascii="Times New Roman" w:hAnsi="Times New Roman"/>
      <w:szCs w:val="21"/>
    </w:rPr>
  </w:style>
  <w:style w:type="paragraph" w:styleId="TOC8">
    <w:name w:val="toc 8"/>
    <w:basedOn w:val="Normal"/>
    <w:next w:val="Normal"/>
    <w:autoRedefine/>
    <w:semiHidden/>
    <w:rsid w:val="00AC6978"/>
    <w:pPr>
      <w:ind w:left="1680"/>
    </w:pPr>
    <w:rPr>
      <w:rFonts w:ascii="Times New Roman" w:hAnsi="Times New Roman"/>
      <w:szCs w:val="21"/>
    </w:rPr>
  </w:style>
  <w:style w:type="paragraph" w:styleId="TOC9">
    <w:name w:val="toc 9"/>
    <w:basedOn w:val="Normal"/>
    <w:next w:val="Normal"/>
    <w:autoRedefine/>
    <w:semiHidden/>
    <w:rsid w:val="00AC6978"/>
    <w:pPr>
      <w:ind w:left="1920"/>
    </w:pPr>
    <w:rPr>
      <w:rFonts w:ascii="Times New Roman" w:hAnsi="Times New Roman"/>
      <w:szCs w:val="21"/>
    </w:rPr>
  </w:style>
  <w:style w:type="paragraph" w:customStyle="1" w:styleId="NormalBold">
    <w:name w:val="Normal Bold"/>
    <w:basedOn w:val="Normal"/>
    <w:rsid w:val="00AC6978"/>
    <w:rPr>
      <w:b/>
    </w:rPr>
  </w:style>
  <w:style w:type="paragraph" w:customStyle="1" w:styleId="References">
    <w:name w:val="References"/>
    <w:basedOn w:val="BodyText"/>
    <w:rsid w:val="00AC6978"/>
    <w:pPr>
      <w:numPr>
        <w:numId w:val="20"/>
      </w:numPr>
    </w:pPr>
    <w:rPr>
      <w:lang w:val="nn-NO"/>
    </w:rPr>
  </w:style>
  <w:style w:type="character" w:customStyle="1" w:styleId="Heading4Char">
    <w:name w:val="Heading 4 Char"/>
    <w:basedOn w:val="DefaultParagraphFont"/>
    <w:rsid w:val="00AC6978"/>
    <w:rPr>
      <w:rFonts w:ascii="Times" w:hAnsi="Times"/>
      <w:b/>
      <w:sz w:val="24"/>
      <w:lang w:val="nb-NO" w:eastAsia="en-US" w:bidi="ar-SA"/>
    </w:rPr>
  </w:style>
  <w:style w:type="character" w:customStyle="1" w:styleId="m1">
    <w:name w:val="m1"/>
    <w:basedOn w:val="DefaultParagraphFont"/>
    <w:rsid w:val="00AC6978"/>
    <w:rPr>
      <w:color w:val="0000FF"/>
    </w:rPr>
  </w:style>
  <w:style w:type="character" w:customStyle="1" w:styleId="pi1">
    <w:name w:val="pi1"/>
    <w:basedOn w:val="DefaultParagraphFont"/>
    <w:rsid w:val="00AC6978"/>
    <w:rPr>
      <w:color w:val="0000FF"/>
    </w:rPr>
  </w:style>
  <w:style w:type="character" w:customStyle="1" w:styleId="t1">
    <w:name w:val="t1"/>
    <w:basedOn w:val="DefaultParagraphFont"/>
    <w:rsid w:val="00AC6978"/>
    <w:rPr>
      <w:color w:val="990000"/>
    </w:rPr>
  </w:style>
  <w:style w:type="character" w:customStyle="1" w:styleId="ns1">
    <w:name w:val="ns1"/>
    <w:basedOn w:val="DefaultParagraphFont"/>
    <w:rsid w:val="00AC6978"/>
    <w:rPr>
      <w:color w:val="FF0000"/>
    </w:rPr>
  </w:style>
  <w:style w:type="character" w:customStyle="1" w:styleId="b1">
    <w:name w:val="b1"/>
    <w:basedOn w:val="DefaultParagraphFont"/>
    <w:rsid w:val="00AC6978"/>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AC6978"/>
    <w:rPr>
      <w:b/>
      <w:bCs/>
    </w:rPr>
  </w:style>
  <w:style w:type="paragraph" w:customStyle="1" w:styleId="Bobletekst1">
    <w:name w:val="Bobletekst1"/>
    <w:basedOn w:val="Normal"/>
    <w:semiHidden/>
    <w:rsid w:val="00AC6978"/>
    <w:rPr>
      <w:rFonts w:ascii="Tahoma" w:hAnsi="Tahoma" w:cs="Tahoma"/>
      <w:sz w:val="16"/>
      <w:szCs w:val="16"/>
    </w:rPr>
  </w:style>
  <w:style w:type="paragraph" w:styleId="BalloonText">
    <w:name w:val="Balloon Text"/>
    <w:basedOn w:val="Normal"/>
    <w:link w:val="BalloonTextChar"/>
    <w:rsid w:val="00EC05C5"/>
    <w:rPr>
      <w:rFonts w:ascii="Tahoma" w:hAnsi="Tahoma" w:cs="Tahoma"/>
      <w:sz w:val="16"/>
      <w:szCs w:val="16"/>
    </w:rPr>
  </w:style>
  <w:style w:type="character" w:customStyle="1" w:styleId="BalloonTextChar">
    <w:name w:val="Balloon Text Char"/>
    <w:basedOn w:val="DefaultParagraphFont"/>
    <w:link w:val="BalloonText"/>
    <w:rsid w:val="00EC05C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6978"/>
    <w:rPr>
      <w:rFonts w:ascii="Times" w:hAnsi="Times"/>
      <w:sz w:val="24"/>
      <w:lang w:eastAsia="en-US"/>
    </w:rPr>
  </w:style>
  <w:style w:type="paragraph" w:styleId="Overskrift1">
    <w:name w:val="heading 1"/>
    <w:aliases w:val="Char, Char"/>
    <w:basedOn w:val="Normal"/>
    <w:next w:val="Normal"/>
    <w:qFormat/>
    <w:rsid w:val="00AC6978"/>
    <w:pPr>
      <w:keepNext/>
      <w:keepLines/>
      <w:numPr>
        <w:numId w:val="1"/>
      </w:numPr>
      <w:tabs>
        <w:tab w:val="num" w:pos="454"/>
        <w:tab w:val="left" w:pos="907"/>
        <w:tab w:val="left" w:pos="1361"/>
        <w:tab w:val="left" w:pos="1814"/>
      </w:tabs>
      <w:spacing w:before="240" w:after="60"/>
      <w:ind w:left="454" w:hanging="454"/>
      <w:outlineLvl w:val="0"/>
    </w:pPr>
    <w:rPr>
      <w:b/>
      <w:kern w:val="28"/>
      <w:sz w:val="28"/>
    </w:rPr>
  </w:style>
  <w:style w:type="paragraph" w:styleId="Overskrift2">
    <w:name w:val="heading 2"/>
    <w:basedOn w:val="Normal"/>
    <w:next w:val="Normal"/>
    <w:qFormat/>
    <w:rsid w:val="00AC6978"/>
    <w:pPr>
      <w:keepNext/>
      <w:keepLines/>
      <w:numPr>
        <w:ilvl w:val="1"/>
        <w:numId w:val="2"/>
      </w:numPr>
      <w:tabs>
        <w:tab w:val="num" w:pos="454"/>
        <w:tab w:val="left" w:pos="907"/>
        <w:tab w:val="left" w:pos="1361"/>
        <w:tab w:val="left" w:pos="1814"/>
      </w:tabs>
      <w:spacing w:before="240" w:after="60"/>
      <w:ind w:left="454" w:hanging="454"/>
      <w:outlineLvl w:val="1"/>
    </w:pPr>
    <w:rPr>
      <w:b/>
    </w:rPr>
  </w:style>
  <w:style w:type="paragraph" w:styleId="Overskrift3">
    <w:name w:val="heading 3"/>
    <w:basedOn w:val="Normal"/>
    <w:next w:val="Normal"/>
    <w:qFormat/>
    <w:rsid w:val="00AC6978"/>
    <w:pPr>
      <w:keepNext/>
      <w:keepLines/>
      <w:numPr>
        <w:ilvl w:val="2"/>
        <w:numId w:val="3"/>
      </w:numPr>
      <w:tabs>
        <w:tab w:val="left" w:pos="454"/>
        <w:tab w:val="left" w:pos="907"/>
        <w:tab w:val="left" w:pos="1361"/>
        <w:tab w:val="left" w:pos="1814"/>
      </w:tabs>
      <w:spacing w:before="240" w:after="60"/>
      <w:ind w:left="454" w:hanging="454"/>
      <w:outlineLvl w:val="2"/>
    </w:pPr>
    <w:rPr>
      <w:b/>
    </w:rPr>
  </w:style>
  <w:style w:type="paragraph" w:styleId="Overskrift4">
    <w:name w:val="heading 4"/>
    <w:basedOn w:val="Normal"/>
    <w:next w:val="Normal"/>
    <w:qFormat/>
    <w:rsid w:val="00AC6978"/>
    <w:pPr>
      <w:keepNext/>
      <w:numPr>
        <w:ilvl w:val="3"/>
        <w:numId w:val="4"/>
      </w:numPr>
      <w:tabs>
        <w:tab w:val="left" w:pos="454"/>
        <w:tab w:val="left" w:pos="907"/>
        <w:tab w:val="left" w:pos="1361"/>
        <w:tab w:val="left" w:pos="1814"/>
      </w:tabs>
      <w:spacing w:before="240" w:after="60"/>
      <w:ind w:left="454" w:hanging="454"/>
      <w:outlineLvl w:val="3"/>
    </w:pPr>
    <w:rPr>
      <w:b/>
    </w:rPr>
  </w:style>
  <w:style w:type="paragraph" w:styleId="Overskrift5">
    <w:name w:val="heading 5"/>
    <w:basedOn w:val="Normal"/>
    <w:next w:val="Normal"/>
    <w:qFormat/>
    <w:rsid w:val="00AC6978"/>
    <w:pPr>
      <w:numPr>
        <w:ilvl w:val="4"/>
        <w:numId w:val="5"/>
      </w:numPr>
      <w:tabs>
        <w:tab w:val="num" w:pos="1080"/>
      </w:tabs>
      <w:spacing w:before="240" w:after="60"/>
      <w:outlineLvl w:val="4"/>
    </w:pPr>
    <w:rPr>
      <w:b/>
    </w:rPr>
  </w:style>
  <w:style w:type="paragraph" w:styleId="Overskrift6">
    <w:name w:val="heading 6"/>
    <w:basedOn w:val="Normal"/>
    <w:next w:val="Normal"/>
    <w:qFormat/>
    <w:rsid w:val="00AC6978"/>
    <w:pPr>
      <w:numPr>
        <w:ilvl w:val="5"/>
        <w:numId w:val="6"/>
      </w:numPr>
      <w:tabs>
        <w:tab w:val="num" w:pos="0"/>
      </w:tabs>
      <w:spacing w:before="240" w:after="60"/>
      <w:outlineLvl w:val="5"/>
    </w:pPr>
    <w:rPr>
      <w:b/>
    </w:rPr>
  </w:style>
  <w:style w:type="paragraph" w:styleId="Overskrift7">
    <w:name w:val="heading 7"/>
    <w:basedOn w:val="Normal"/>
    <w:next w:val="Normal"/>
    <w:qFormat/>
    <w:rsid w:val="00AC6978"/>
    <w:pPr>
      <w:numPr>
        <w:ilvl w:val="6"/>
        <w:numId w:val="7"/>
      </w:numPr>
      <w:tabs>
        <w:tab w:val="num" w:pos="0"/>
      </w:tabs>
      <w:spacing w:before="240" w:after="60"/>
      <w:outlineLvl w:val="6"/>
    </w:pPr>
    <w:rPr>
      <w:b/>
    </w:rPr>
  </w:style>
  <w:style w:type="paragraph" w:styleId="Overskrift8">
    <w:name w:val="heading 8"/>
    <w:basedOn w:val="Normal"/>
    <w:next w:val="Normal"/>
    <w:qFormat/>
    <w:rsid w:val="00AC6978"/>
    <w:pPr>
      <w:numPr>
        <w:ilvl w:val="7"/>
        <w:numId w:val="8"/>
      </w:numPr>
      <w:tabs>
        <w:tab w:val="num" w:pos="0"/>
      </w:tabs>
      <w:spacing w:before="240" w:after="60"/>
      <w:outlineLvl w:val="7"/>
    </w:pPr>
    <w:rPr>
      <w:b/>
    </w:rPr>
  </w:style>
  <w:style w:type="paragraph" w:styleId="Overskrift9">
    <w:name w:val="heading 9"/>
    <w:basedOn w:val="Normal"/>
    <w:next w:val="Normal"/>
    <w:qFormat/>
    <w:rsid w:val="00AC6978"/>
    <w:pPr>
      <w:numPr>
        <w:ilvl w:val="8"/>
        <w:numId w:val="9"/>
      </w:numPr>
      <w:tabs>
        <w:tab w:val="num" w:pos="0"/>
      </w:tabs>
      <w:spacing w:before="240" w:after="60"/>
      <w:outlineLvl w:val="8"/>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lokktekst">
    <w:name w:val="Block Text"/>
    <w:basedOn w:val="Normal"/>
    <w:rsid w:val="00AC6978"/>
    <w:pPr>
      <w:spacing w:after="120"/>
      <w:ind w:left="1440" w:right="1440"/>
    </w:pPr>
  </w:style>
  <w:style w:type="paragraph" w:styleId="INNH1">
    <w:name w:val="toc 1"/>
    <w:basedOn w:val="Normal"/>
    <w:next w:val="Normal"/>
    <w:uiPriority w:val="39"/>
    <w:rsid w:val="00AC6978"/>
    <w:pPr>
      <w:spacing w:before="120" w:after="120"/>
    </w:pPr>
    <w:rPr>
      <w:rFonts w:ascii="Times New Roman" w:hAnsi="Times New Roman"/>
      <w:b/>
      <w:bCs/>
      <w:caps/>
      <w:szCs w:val="24"/>
    </w:rPr>
  </w:style>
  <w:style w:type="paragraph" w:styleId="Brdtekst">
    <w:name w:val="Body Text"/>
    <w:basedOn w:val="Normal"/>
    <w:rsid w:val="00AC6978"/>
    <w:pPr>
      <w:spacing w:after="120"/>
    </w:pPr>
  </w:style>
  <w:style w:type="paragraph" w:styleId="Brdtekst2">
    <w:name w:val="Body Text 2"/>
    <w:basedOn w:val="Normal"/>
    <w:rsid w:val="00AC6978"/>
    <w:pPr>
      <w:spacing w:after="120" w:line="480" w:lineRule="auto"/>
    </w:pPr>
  </w:style>
  <w:style w:type="paragraph" w:styleId="Brdtekst3">
    <w:name w:val="Body Text 3"/>
    <w:basedOn w:val="Normal"/>
    <w:rsid w:val="00AC6978"/>
    <w:pPr>
      <w:spacing w:after="120"/>
    </w:pPr>
    <w:rPr>
      <w:sz w:val="16"/>
    </w:rPr>
  </w:style>
  <w:style w:type="paragraph" w:styleId="Brdtekst-frsteinnrykk">
    <w:name w:val="Body Text First Indent"/>
    <w:basedOn w:val="Brdtekst"/>
    <w:rsid w:val="00AC6978"/>
    <w:pPr>
      <w:ind w:firstLine="210"/>
    </w:pPr>
  </w:style>
  <w:style w:type="paragraph" w:styleId="Brdtekstinnrykk">
    <w:name w:val="Body Text Indent"/>
    <w:basedOn w:val="Normal"/>
    <w:rsid w:val="00AC6978"/>
    <w:pPr>
      <w:spacing w:after="120"/>
      <w:ind w:left="283"/>
    </w:pPr>
  </w:style>
  <w:style w:type="paragraph" w:styleId="Brdtekst-frsteinnrykk2">
    <w:name w:val="Body Text First Indent 2"/>
    <w:basedOn w:val="Brdtekstinnrykk"/>
    <w:rsid w:val="00AC6978"/>
    <w:pPr>
      <w:ind w:firstLine="210"/>
    </w:pPr>
  </w:style>
  <w:style w:type="paragraph" w:styleId="Brdtekstinnrykk2">
    <w:name w:val="Body Text Indent 2"/>
    <w:basedOn w:val="Normal"/>
    <w:rsid w:val="00AC6978"/>
    <w:pPr>
      <w:spacing w:after="120" w:line="480" w:lineRule="auto"/>
      <w:ind w:left="283"/>
    </w:pPr>
  </w:style>
  <w:style w:type="paragraph" w:styleId="Brdtekstinnrykk3">
    <w:name w:val="Body Text Indent 3"/>
    <w:basedOn w:val="Normal"/>
    <w:rsid w:val="00AC6978"/>
    <w:pPr>
      <w:spacing w:after="120"/>
      <w:ind w:left="283"/>
    </w:pPr>
    <w:rPr>
      <w:sz w:val="16"/>
    </w:rPr>
  </w:style>
  <w:style w:type="paragraph" w:styleId="Bildetekst">
    <w:name w:val="caption"/>
    <w:basedOn w:val="Normal"/>
    <w:next w:val="Normal"/>
    <w:qFormat/>
    <w:rsid w:val="00AC6978"/>
    <w:pPr>
      <w:spacing w:before="120" w:after="120"/>
    </w:pPr>
    <w:rPr>
      <w:b/>
    </w:rPr>
  </w:style>
  <w:style w:type="paragraph" w:styleId="Hilsen">
    <w:name w:val="Closing"/>
    <w:basedOn w:val="Normal"/>
    <w:rsid w:val="00AC6978"/>
    <w:pPr>
      <w:ind w:left="4252"/>
    </w:pPr>
  </w:style>
  <w:style w:type="character" w:styleId="Merknadsreferanse">
    <w:name w:val="annotation reference"/>
    <w:basedOn w:val="Standardskriftforavsnitt"/>
    <w:semiHidden/>
    <w:rsid w:val="00AC6978"/>
    <w:rPr>
      <w:sz w:val="16"/>
    </w:rPr>
  </w:style>
  <w:style w:type="paragraph" w:styleId="Merknadstekst">
    <w:name w:val="annotation text"/>
    <w:basedOn w:val="Normal"/>
    <w:semiHidden/>
    <w:rsid w:val="00AC6978"/>
    <w:rPr>
      <w:sz w:val="20"/>
    </w:rPr>
  </w:style>
  <w:style w:type="paragraph" w:styleId="Dato">
    <w:name w:val="Date"/>
    <w:basedOn w:val="Normal"/>
    <w:next w:val="Normal"/>
    <w:rsid w:val="00AC6978"/>
  </w:style>
  <w:style w:type="paragraph" w:styleId="Dokumentkart">
    <w:name w:val="Document Map"/>
    <w:basedOn w:val="Normal"/>
    <w:semiHidden/>
    <w:rsid w:val="00AC6978"/>
    <w:pPr>
      <w:shd w:val="clear" w:color="auto" w:fill="000080"/>
    </w:pPr>
    <w:rPr>
      <w:rFonts w:ascii="Tahoma" w:hAnsi="Tahoma"/>
    </w:rPr>
  </w:style>
  <w:style w:type="character" w:styleId="Utheving">
    <w:name w:val="Emphasis"/>
    <w:basedOn w:val="Standardskriftforavsnitt"/>
    <w:qFormat/>
    <w:rsid w:val="00AC6978"/>
    <w:rPr>
      <w:i/>
    </w:rPr>
  </w:style>
  <w:style w:type="character" w:styleId="Sluttnotereferanse">
    <w:name w:val="endnote reference"/>
    <w:basedOn w:val="Standardskriftforavsnitt"/>
    <w:semiHidden/>
    <w:rsid w:val="00AC6978"/>
    <w:rPr>
      <w:vertAlign w:val="superscript"/>
    </w:rPr>
  </w:style>
  <w:style w:type="paragraph" w:styleId="Sluttnotetekst">
    <w:name w:val="endnote text"/>
    <w:basedOn w:val="Normal"/>
    <w:semiHidden/>
    <w:rsid w:val="00AC6978"/>
    <w:rPr>
      <w:sz w:val="20"/>
    </w:rPr>
  </w:style>
  <w:style w:type="paragraph" w:styleId="Konvoluttadresse">
    <w:name w:val="envelope address"/>
    <w:basedOn w:val="Normal"/>
    <w:rsid w:val="00AC6978"/>
    <w:pPr>
      <w:framePr w:w="7920" w:h="1980" w:hRule="exact" w:hSpace="180" w:wrap="auto" w:hAnchor="page" w:xAlign="center" w:yAlign="bottom"/>
      <w:ind w:left="2880"/>
    </w:pPr>
    <w:rPr>
      <w:rFonts w:ascii="Arial" w:hAnsi="Arial"/>
    </w:rPr>
  </w:style>
  <w:style w:type="paragraph" w:styleId="Avsenderadresse">
    <w:name w:val="envelope return"/>
    <w:basedOn w:val="Normal"/>
    <w:rsid w:val="00AC6978"/>
    <w:rPr>
      <w:rFonts w:ascii="Arial" w:hAnsi="Arial"/>
      <w:sz w:val="20"/>
    </w:rPr>
  </w:style>
  <w:style w:type="character" w:styleId="Fulgthyperkobling">
    <w:name w:val="FollowedHyperlink"/>
    <w:basedOn w:val="Standardskriftforavsnitt"/>
    <w:rsid w:val="00AC6978"/>
    <w:rPr>
      <w:color w:val="800080"/>
      <w:u w:val="single"/>
    </w:rPr>
  </w:style>
  <w:style w:type="paragraph" w:styleId="Bunntekst">
    <w:name w:val="footer"/>
    <w:basedOn w:val="Normal"/>
    <w:rsid w:val="00AC6978"/>
    <w:pPr>
      <w:tabs>
        <w:tab w:val="center" w:pos="4593"/>
        <w:tab w:val="right" w:pos="9185"/>
      </w:tabs>
    </w:pPr>
  </w:style>
  <w:style w:type="character" w:styleId="Fotnotereferanse">
    <w:name w:val="footnote reference"/>
    <w:basedOn w:val="Standardskriftforavsnitt"/>
    <w:semiHidden/>
    <w:rsid w:val="00AC6978"/>
    <w:rPr>
      <w:vertAlign w:val="superscript"/>
    </w:rPr>
  </w:style>
  <w:style w:type="paragraph" w:styleId="Fotnotetekst">
    <w:name w:val="footnote text"/>
    <w:basedOn w:val="Normal"/>
    <w:semiHidden/>
    <w:rsid w:val="00AC6978"/>
    <w:rPr>
      <w:sz w:val="20"/>
    </w:rPr>
  </w:style>
  <w:style w:type="paragraph" w:styleId="Topptekst">
    <w:name w:val="header"/>
    <w:basedOn w:val="Normal"/>
    <w:rsid w:val="00AC6978"/>
    <w:pPr>
      <w:tabs>
        <w:tab w:val="center" w:pos="4593"/>
        <w:tab w:val="right" w:pos="9185"/>
      </w:tabs>
    </w:pPr>
  </w:style>
  <w:style w:type="character" w:styleId="Hyperkobling">
    <w:name w:val="Hyperlink"/>
    <w:basedOn w:val="Standardskriftforavsnitt"/>
    <w:uiPriority w:val="99"/>
    <w:rsid w:val="00AC6978"/>
    <w:rPr>
      <w:color w:val="0000FF"/>
      <w:u w:val="single"/>
    </w:rPr>
  </w:style>
  <w:style w:type="paragraph" w:styleId="Indeks1">
    <w:name w:val="index 1"/>
    <w:basedOn w:val="Normal"/>
    <w:next w:val="Normal"/>
    <w:autoRedefine/>
    <w:semiHidden/>
    <w:rsid w:val="00AC6978"/>
    <w:pPr>
      <w:ind w:left="240" w:hanging="240"/>
    </w:pPr>
  </w:style>
  <w:style w:type="paragraph" w:styleId="Indeks2">
    <w:name w:val="index 2"/>
    <w:basedOn w:val="Normal"/>
    <w:next w:val="Normal"/>
    <w:autoRedefine/>
    <w:semiHidden/>
    <w:rsid w:val="00AC6978"/>
    <w:pPr>
      <w:ind w:left="480" w:hanging="240"/>
    </w:pPr>
  </w:style>
  <w:style w:type="paragraph" w:styleId="Indeks3">
    <w:name w:val="index 3"/>
    <w:basedOn w:val="Normal"/>
    <w:next w:val="Normal"/>
    <w:autoRedefine/>
    <w:semiHidden/>
    <w:rsid w:val="00AC6978"/>
    <w:pPr>
      <w:ind w:left="720" w:hanging="240"/>
    </w:pPr>
  </w:style>
  <w:style w:type="paragraph" w:styleId="Indeks4">
    <w:name w:val="index 4"/>
    <w:basedOn w:val="Normal"/>
    <w:next w:val="Normal"/>
    <w:autoRedefine/>
    <w:semiHidden/>
    <w:rsid w:val="00AC6978"/>
    <w:pPr>
      <w:ind w:left="960" w:hanging="240"/>
    </w:pPr>
  </w:style>
  <w:style w:type="paragraph" w:styleId="Indeks5">
    <w:name w:val="index 5"/>
    <w:basedOn w:val="Normal"/>
    <w:next w:val="Normal"/>
    <w:autoRedefine/>
    <w:semiHidden/>
    <w:rsid w:val="00AC6978"/>
    <w:pPr>
      <w:ind w:left="1200" w:hanging="240"/>
    </w:pPr>
  </w:style>
  <w:style w:type="paragraph" w:styleId="Indeks6">
    <w:name w:val="index 6"/>
    <w:basedOn w:val="Normal"/>
    <w:next w:val="Normal"/>
    <w:autoRedefine/>
    <w:semiHidden/>
    <w:rsid w:val="00AC6978"/>
    <w:pPr>
      <w:ind w:left="1440" w:hanging="240"/>
    </w:pPr>
  </w:style>
  <w:style w:type="paragraph" w:styleId="Indeks7">
    <w:name w:val="index 7"/>
    <w:basedOn w:val="Normal"/>
    <w:next w:val="Normal"/>
    <w:autoRedefine/>
    <w:semiHidden/>
    <w:rsid w:val="00AC6978"/>
    <w:pPr>
      <w:ind w:left="1680" w:hanging="240"/>
    </w:pPr>
  </w:style>
  <w:style w:type="paragraph" w:styleId="Indeks8">
    <w:name w:val="index 8"/>
    <w:basedOn w:val="Normal"/>
    <w:next w:val="Normal"/>
    <w:autoRedefine/>
    <w:semiHidden/>
    <w:rsid w:val="00AC6978"/>
    <w:pPr>
      <w:ind w:left="1920" w:hanging="240"/>
    </w:pPr>
  </w:style>
  <w:style w:type="paragraph" w:styleId="Indeks9">
    <w:name w:val="index 9"/>
    <w:basedOn w:val="Normal"/>
    <w:next w:val="Normal"/>
    <w:autoRedefine/>
    <w:semiHidden/>
    <w:rsid w:val="00AC6978"/>
    <w:pPr>
      <w:ind w:left="2160" w:hanging="240"/>
    </w:pPr>
  </w:style>
  <w:style w:type="paragraph" w:styleId="Stikkordregisteroverskrift">
    <w:name w:val="index heading"/>
    <w:basedOn w:val="Normal"/>
    <w:next w:val="Indeks1"/>
    <w:semiHidden/>
    <w:rsid w:val="00AC6978"/>
    <w:rPr>
      <w:b/>
    </w:rPr>
  </w:style>
  <w:style w:type="character" w:styleId="Linjenummer">
    <w:name w:val="line number"/>
    <w:basedOn w:val="Standardskriftforavsnitt"/>
    <w:rsid w:val="00AC6978"/>
  </w:style>
  <w:style w:type="paragraph" w:styleId="Liste">
    <w:name w:val="List"/>
    <w:basedOn w:val="Normal"/>
    <w:rsid w:val="00AC6978"/>
    <w:pPr>
      <w:ind w:left="283" w:hanging="283"/>
    </w:pPr>
  </w:style>
  <w:style w:type="paragraph" w:styleId="Liste2">
    <w:name w:val="List 2"/>
    <w:basedOn w:val="Normal"/>
    <w:rsid w:val="00AC6978"/>
    <w:pPr>
      <w:ind w:left="566" w:hanging="283"/>
    </w:pPr>
  </w:style>
  <w:style w:type="paragraph" w:styleId="Liste3">
    <w:name w:val="List 3"/>
    <w:basedOn w:val="Normal"/>
    <w:rsid w:val="00AC6978"/>
    <w:pPr>
      <w:ind w:left="849" w:hanging="283"/>
    </w:pPr>
  </w:style>
  <w:style w:type="paragraph" w:styleId="Liste4">
    <w:name w:val="List 4"/>
    <w:basedOn w:val="Normal"/>
    <w:rsid w:val="00AC6978"/>
    <w:pPr>
      <w:ind w:left="1132" w:hanging="283"/>
    </w:pPr>
  </w:style>
  <w:style w:type="paragraph" w:styleId="Liste5">
    <w:name w:val="List 5"/>
    <w:basedOn w:val="Normal"/>
    <w:rsid w:val="00AC6978"/>
    <w:pPr>
      <w:ind w:left="1415" w:hanging="283"/>
    </w:pPr>
  </w:style>
  <w:style w:type="paragraph" w:styleId="Punktmerketliste">
    <w:name w:val="List Bullet"/>
    <w:basedOn w:val="Normal"/>
    <w:autoRedefine/>
    <w:rsid w:val="00AC6978"/>
    <w:pPr>
      <w:numPr>
        <w:numId w:val="10"/>
      </w:numPr>
    </w:pPr>
  </w:style>
  <w:style w:type="paragraph" w:styleId="Punktmerketliste2">
    <w:name w:val="List Bullet 2"/>
    <w:basedOn w:val="Normal"/>
    <w:autoRedefine/>
    <w:rsid w:val="00AC6978"/>
    <w:pPr>
      <w:numPr>
        <w:numId w:val="11"/>
      </w:numPr>
    </w:pPr>
  </w:style>
  <w:style w:type="paragraph" w:styleId="Punktmerketliste3">
    <w:name w:val="List Bullet 3"/>
    <w:basedOn w:val="Normal"/>
    <w:autoRedefine/>
    <w:rsid w:val="00AC6978"/>
    <w:pPr>
      <w:numPr>
        <w:numId w:val="12"/>
      </w:numPr>
    </w:pPr>
  </w:style>
  <w:style w:type="paragraph" w:styleId="Punktmerketliste4">
    <w:name w:val="List Bullet 4"/>
    <w:basedOn w:val="Normal"/>
    <w:autoRedefine/>
    <w:rsid w:val="00AC6978"/>
    <w:pPr>
      <w:numPr>
        <w:numId w:val="13"/>
      </w:numPr>
    </w:pPr>
  </w:style>
  <w:style w:type="paragraph" w:styleId="Punktmerketliste5">
    <w:name w:val="List Bullet 5"/>
    <w:basedOn w:val="Normal"/>
    <w:autoRedefine/>
    <w:rsid w:val="00AC6978"/>
    <w:pPr>
      <w:numPr>
        <w:numId w:val="14"/>
      </w:numPr>
    </w:pPr>
  </w:style>
  <w:style w:type="paragraph" w:styleId="Liste-forts">
    <w:name w:val="List Continue"/>
    <w:basedOn w:val="Normal"/>
    <w:rsid w:val="00AC6978"/>
    <w:pPr>
      <w:spacing w:after="120"/>
      <w:ind w:left="283"/>
    </w:pPr>
  </w:style>
  <w:style w:type="paragraph" w:styleId="Liste-forts2">
    <w:name w:val="List Continue 2"/>
    <w:basedOn w:val="Normal"/>
    <w:rsid w:val="00AC6978"/>
    <w:pPr>
      <w:spacing w:after="120"/>
      <w:ind w:left="566"/>
    </w:pPr>
  </w:style>
  <w:style w:type="paragraph" w:styleId="Liste-forts3">
    <w:name w:val="List Continue 3"/>
    <w:basedOn w:val="Normal"/>
    <w:rsid w:val="00AC6978"/>
    <w:pPr>
      <w:spacing w:after="120"/>
      <w:ind w:left="849"/>
    </w:pPr>
  </w:style>
  <w:style w:type="paragraph" w:styleId="Liste-forts4">
    <w:name w:val="List Continue 4"/>
    <w:basedOn w:val="Normal"/>
    <w:rsid w:val="00AC6978"/>
    <w:pPr>
      <w:spacing w:after="120"/>
      <w:ind w:left="1132"/>
    </w:pPr>
  </w:style>
  <w:style w:type="paragraph" w:styleId="Liste-forts5">
    <w:name w:val="List Continue 5"/>
    <w:basedOn w:val="Normal"/>
    <w:rsid w:val="00AC6978"/>
    <w:pPr>
      <w:spacing w:after="120"/>
      <w:ind w:left="1415"/>
    </w:pPr>
  </w:style>
  <w:style w:type="paragraph" w:styleId="Nummerertliste">
    <w:name w:val="List Number"/>
    <w:basedOn w:val="Normal"/>
    <w:rsid w:val="00AC6978"/>
    <w:pPr>
      <w:numPr>
        <w:numId w:val="15"/>
      </w:numPr>
    </w:pPr>
  </w:style>
  <w:style w:type="paragraph" w:styleId="Nummerertliste2">
    <w:name w:val="List Number 2"/>
    <w:basedOn w:val="Normal"/>
    <w:rsid w:val="00AC6978"/>
    <w:pPr>
      <w:numPr>
        <w:numId w:val="16"/>
      </w:numPr>
    </w:pPr>
  </w:style>
  <w:style w:type="paragraph" w:styleId="Nummerertliste3">
    <w:name w:val="List Number 3"/>
    <w:basedOn w:val="Normal"/>
    <w:rsid w:val="00AC6978"/>
    <w:pPr>
      <w:numPr>
        <w:numId w:val="17"/>
      </w:numPr>
    </w:pPr>
  </w:style>
  <w:style w:type="paragraph" w:styleId="Nummerertliste4">
    <w:name w:val="List Number 4"/>
    <w:basedOn w:val="Normal"/>
    <w:rsid w:val="00AC6978"/>
    <w:pPr>
      <w:numPr>
        <w:numId w:val="18"/>
      </w:numPr>
    </w:pPr>
  </w:style>
  <w:style w:type="paragraph" w:styleId="Nummerertliste5">
    <w:name w:val="List Number 5"/>
    <w:basedOn w:val="Normal"/>
    <w:rsid w:val="00AC6978"/>
    <w:pPr>
      <w:numPr>
        <w:numId w:val="19"/>
      </w:numPr>
    </w:pPr>
  </w:style>
  <w:style w:type="paragraph" w:styleId="Makrotekst">
    <w:name w:val="macro"/>
    <w:semiHidden/>
    <w:rsid w:val="00AC6978"/>
    <w:pPr>
      <w:tabs>
        <w:tab w:val="left" w:pos="480"/>
        <w:tab w:val="left" w:pos="960"/>
        <w:tab w:val="left" w:pos="1440"/>
        <w:tab w:val="left" w:pos="1920"/>
        <w:tab w:val="left" w:pos="2400"/>
        <w:tab w:val="left" w:pos="2880"/>
        <w:tab w:val="left" w:pos="3360"/>
        <w:tab w:val="left" w:pos="3840"/>
        <w:tab w:val="left" w:pos="4320"/>
      </w:tabs>
    </w:pPr>
    <w:rPr>
      <w:rFonts w:ascii="Courier New" w:hAnsi="Courier New"/>
      <w:noProof/>
      <w:lang w:val="en-US" w:eastAsia="en-US"/>
    </w:rPr>
  </w:style>
  <w:style w:type="paragraph" w:styleId="Meldingshode">
    <w:name w:val="Message Header"/>
    <w:basedOn w:val="Normal"/>
    <w:rsid w:val="00AC69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Vanliginnrykk">
    <w:name w:val="Normal Indent"/>
    <w:basedOn w:val="Normal"/>
    <w:rsid w:val="00AC6978"/>
    <w:pPr>
      <w:ind w:left="708"/>
    </w:pPr>
  </w:style>
  <w:style w:type="paragraph" w:styleId="Notatoverskrift">
    <w:name w:val="Note Heading"/>
    <w:basedOn w:val="Normal"/>
    <w:next w:val="Normal"/>
    <w:rsid w:val="00AC6978"/>
  </w:style>
  <w:style w:type="character" w:styleId="Sidetall">
    <w:name w:val="page number"/>
    <w:basedOn w:val="Standardskriftforavsnitt"/>
    <w:rsid w:val="00AC6978"/>
  </w:style>
  <w:style w:type="paragraph" w:styleId="Rentekst">
    <w:name w:val="Plain Text"/>
    <w:basedOn w:val="Normal"/>
    <w:rsid w:val="00AC6978"/>
    <w:rPr>
      <w:rFonts w:ascii="Courier New" w:hAnsi="Courier New"/>
      <w:sz w:val="20"/>
    </w:rPr>
  </w:style>
  <w:style w:type="paragraph" w:styleId="Innledendehilsen">
    <w:name w:val="Salutation"/>
    <w:basedOn w:val="Normal"/>
    <w:next w:val="Normal"/>
    <w:rsid w:val="00AC6978"/>
  </w:style>
  <w:style w:type="paragraph" w:styleId="Underskrift">
    <w:name w:val="Signature"/>
    <w:basedOn w:val="Normal"/>
    <w:rsid w:val="00AC6978"/>
    <w:pPr>
      <w:ind w:left="4252"/>
    </w:pPr>
  </w:style>
  <w:style w:type="character" w:styleId="Sterk">
    <w:name w:val="Strong"/>
    <w:basedOn w:val="Standardskriftforavsnitt"/>
    <w:qFormat/>
    <w:rsid w:val="00AC6978"/>
    <w:rPr>
      <w:b/>
    </w:rPr>
  </w:style>
  <w:style w:type="paragraph" w:styleId="Undertittel">
    <w:name w:val="Subtitle"/>
    <w:basedOn w:val="Normal"/>
    <w:qFormat/>
    <w:rsid w:val="00AC6978"/>
    <w:pPr>
      <w:spacing w:after="60"/>
      <w:jc w:val="center"/>
      <w:outlineLvl w:val="1"/>
    </w:pPr>
  </w:style>
  <w:style w:type="paragraph" w:styleId="Kildeliste">
    <w:name w:val="table of authorities"/>
    <w:basedOn w:val="Normal"/>
    <w:next w:val="Normal"/>
    <w:semiHidden/>
    <w:rsid w:val="00AC6978"/>
    <w:pPr>
      <w:ind w:left="240" w:hanging="240"/>
    </w:pPr>
  </w:style>
  <w:style w:type="paragraph" w:styleId="Figurliste">
    <w:name w:val="table of figures"/>
    <w:basedOn w:val="Normal"/>
    <w:next w:val="Normal"/>
    <w:semiHidden/>
    <w:rsid w:val="00AC6978"/>
    <w:pPr>
      <w:ind w:left="480" w:hanging="480"/>
    </w:pPr>
  </w:style>
  <w:style w:type="paragraph" w:styleId="Tittel">
    <w:name w:val="Title"/>
    <w:basedOn w:val="Normal"/>
    <w:qFormat/>
    <w:rsid w:val="00AC6978"/>
    <w:pPr>
      <w:spacing w:before="240" w:after="60"/>
      <w:jc w:val="center"/>
      <w:outlineLvl w:val="0"/>
    </w:pPr>
    <w:rPr>
      <w:b/>
      <w:kern w:val="28"/>
      <w:sz w:val="28"/>
    </w:rPr>
  </w:style>
  <w:style w:type="paragraph" w:styleId="Kildelisteoverskrift">
    <w:name w:val="toa heading"/>
    <w:basedOn w:val="Normal"/>
    <w:next w:val="Normal"/>
    <w:semiHidden/>
    <w:rsid w:val="00AC6978"/>
    <w:pPr>
      <w:spacing w:before="120"/>
    </w:pPr>
    <w:rPr>
      <w:b/>
    </w:rPr>
  </w:style>
  <w:style w:type="paragraph" w:styleId="INNH2">
    <w:name w:val="toc 2"/>
    <w:basedOn w:val="Normal"/>
    <w:next w:val="Normal"/>
    <w:autoRedefine/>
    <w:uiPriority w:val="39"/>
    <w:rsid w:val="00AC6978"/>
    <w:pPr>
      <w:ind w:left="240"/>
    </w:pPr>
    <w:rPr>
      <w:rFonts w:ascii="Times New Roman" w:hAnsi="Times New Roman"/>
      <w:smallCaps/>
      <w:szCs w:val="24"/>
    </w:rPr>
  </w:style>
  <w:style w:type="paragraph" w:styleId="INNH3">
    <w:name w:val="toc 3"/>
    <w:basedOn w:val="Normal"/>
    <w:next w:val="Normal"/>
    <w:autoRedefine/>
    <w:uiPriority w:val="39"/>
    <w:rsid w:val="00AC6978"/>
    <w:pPr>
      <w:ind w:left="480"/>
    </w:pPr>
    <w:rPr>
      <w:rFonts w:ascii="Times New Roman" w:hAnsi="Times New Roman"/>
      <w:i/>
      <w:iCs/>
      <w:szCs w:val="24"/>
    </w:rPr>
  </w:style>
  <w:style w:type="paragraph" w:styleId="INNH4">
    <w:name w:val="toc 4"/>
    <w:basedOn w:val="Normal"/>
    <w:next w:val="Normal"/>
    <w:autoRedefine/>
    <w:semiHidden/>
    <w:rsid w:val="00AC6978"/>
    <w:pPr>
      <w:ind w:left="720"/>
    </w:pPr>
    <w:rPr>
      <w:rFonts w:ascii="Times New Roman" w:hAnsi="Times New Roman"/>
      <w:szCs w:val="21"/>
    </w:rPr>
  </w:style>
  <w:style w:type="paragraph" w:styleId="INNH5">
    <w:name w:val="toc 5"/>
    <w:basedOn w:val="Normal"/>
    <w:next w:val="Normal"/>
    <w:autoRedefine/>
    <w:semiHidden/>
    <w:rsid w:val="00AC6978"/>
    <w:pPr>
      <w:ind w:left="960"/>
    </w:pPr>
    <w:rPr>
      <w:rFonts w:ascii="Times New Roman" w:hAnsi="Times New Roman"/>
      <w:szCs w:val="21"/>
    </w:rPr>
  </w:style>
  <w:style w:type="paragraph" w:styleId="INNH6">
    <w:name w:val="toc 6"/>
    <w:basedOn w:val="Normal"/>
    <w:next w:val="Normal"/>
    <w:autoRedefine/>
    <w:semiHidden/>
    <w:rsid w:val="00AC6978"/>
    <w:pPr>
      <w:ind w:left="1200"/>
    </w:pPr>
    <w:rPr>
      <w:rFonts w:ascii="Times New Roman" w:hAnsi="Times New Roman"/>
      <w:szCs w:val="21"/>
    </w:rPr>
  </w:style>
  <w:style w:type="paragraph" w:styleId="INNH7">
    <w:name w:val="toc 7"/>
    <w:basedOn w:val="Normal"/>
    <w:next w:val="Normal"/>
    <w:autoRedefine/>
    <w:semiHidden/>
    <w:rsid w:val="00AC6978"/>
    <w:pPr>
      <w:ind w:left="1440"/>
    </w:pPr>
    <w:rPr>
      <w:rFonts w:ascii="Times New Roman" w:hAnsi="Times New Roman"/>
      <w:szCs w:val="21"/>
    </w:rPr>
  </w:style>
  <w:style w:type="paragraph" w:styleId="INNH8">
    <w:name w:val="toc 8"/>
    <w:basedOn w:val="Normal"/>
    <w:next w:val="Normal"/>
    <w:autoRedefine/>
    <w:semiHidden/>
    <w:rsid w:val="00AC6978"/>
    <w:pPr>
      <w:ind w:left="1680"/>
    </w:pPr>
    <w:rPr>
      <w:rFonts w:ascii="Times New Roman" w:hAnsi="Times New Roman"/>
      <w:szCs w:val="21"/>
    </w:rPr>
  </w:style>
  <w:style w:type="paragraph" w:styleId="INNH9">
    <w:name w:val="toc 9"/>
    <w:basedOn w:val="Normal"/>
    <w:next w:val="Normal"/>
    <w:autoRedefine/>
    <w:semiHidden/>
    <w:rsid w:val="00AC6978"/>
    <w:pPr>
      <w:ind w:left="1920"/>
    </w:pPr>
    <w:rPr>
      <w:rFonts w:ascii="Times New Roman" w:hAnsi="Times New Roman"/>
      <w:szCs w:val="21"/>
    </w:rPr>
  </w:style>
  <w:style w:type="paragraph" w:customStyle="1" w:styleId="NormalBold">
    <w:name w:val="Normal Bold"/>
    <w:basedOn w:val="Normal"/>
    <w:rsid w:val="00AC6978"/>
    <w:rPr>
      <w:b/>
    </w:rPr>
  </w:style>
  <w:style w:type="paragraph" w:customStyle="1" w:styleId="References">
    <w:name w:val="References"/>
    <w:basedOn w:val="Brdtekst"/>
    <w:rsid w:val="00AC6978"/>
    <w:pPr>
      <w:numPr>
        <w:numId w:val="20"/>
      </w:numPr>
    </w:pPr>
    <w:rPr>
      <w:lang w:val="nn-NO"/>
    </w:rPr>
  </w:style>
  <w:style w:type="character" w:customStyle="1" w:styleId="Heading4Char">
    <w:name w:val="Heading 4 Char"/>
    <w:basedOn w:val="Standardskriftforavsnitt"/>
    <w:rsid w:val="00AC6978"/>
    <w:rPr>
      <w:rFonts w:ascii="Times" w:hAnsi="Times"/>
      <w:b/>
      <w:sz w:val="24"/>
      <w:lang w:val="nb-NO" w:eastAsia="en-US" w:bidi="ar-SA"/>
    </w:rPr>
  </w:style>
  <w:style w:type="character" w:customStyle="1" w:styleId="m1">
    <w:name w:val="m1"/>
    <w:basedOn w:val="Standardskriftforavsnitt"/>
    <w:rsid w:val="00AC6978"/>
    <w:rPr>
      <w:color w:val="0000FF"/>
    </w:rPr>
  </w:style>
  <w:style w:type="character" w:customStyle="1" w:styleId="pi1">
    <w:name w:val="pi1"/>
    <w:basedOn w:val="Standardskriftforavsnitt"/>
    <w:rsid w:val="00AC6978"/>
    <w:rPr>
      <w:color w:val="0000FF"/>
    </w:rPr>
  </w:style>
  <w:style w:type="character" w:customStyle="1" w:styleId="t1">
    <w:name w:val="t1"/>
    <w:basedOn w:val="Standardskriftforavsnitt"/>
    <w:rsid w:val="00AC6978"/>
    <w:rPr>
      <w:color w:val="990000"/>
    </w:rPr>
  </w:style>
  <w:style w:type="character" w:customStyle="1" w:styleId="ns1">
    <w:name w:val="ns1"/>
    <w:basedOn w:val="Standardskriftforavsnitt"/>
    <w:rsid w:val="00AC6978"/>
    <w:rPr>
      <w:color w:val="FF0000"/>
    </w:rPr>
  </w:style>
  <w:style w:type="character" w:customStyle="1" w:styleId="b1">
    <w:name w:val="b1"/>
    <w:basedOn w:val="Standardskriftforavsnitt"/>
    <w:rsid w:val="00AC6978"/>
    <w:rPr>
      <w:rFonts w:ascii="Courier New" w:hAnsi="Courier New" w:cs="Courier New" w:hint="default"/>
      <w:b/>
      <w:bCs/>
      <w:strike w:val="0"/>
      <w:dstrike w:val="0"/>
      <w:color w:val="FF0000"/>
      <w:u w:val="none"/>
      <w:effect w:val="none"/>
    </w:rPr>
  </w:style>
  <w:style w:type="character" w:customStyle="1" w:styleId="tx1">
    <w:name w:val="tx1"/>
    <w:basedOn w:val="Standardskriftforavsnitt"/>
    <w:rsid w:val="00AC6978"/>
    <w:rPr>
      <w:b/>
      <w:bCs/>
    </w:rPr>
  </w:style>
  <w:style w:type="paragraph" w:customStyle="1" w:styleId="Bobletekst1">
    <w:name w:val="Bobletekst1"/>
    <w:basedOn w:val="Normal"/>
    <w:semiHidden/>
    <w:rsid w:val="00AC6978"/>
    <w:rPr>
      <w:rFonts w:ascii="Tahoma" w:hAnsi="Tahoma" w:cs="Tahoma"/>
      <w:sz w:val="16"/>
      <w:szCs w:val="16"/>
    </w:rPr>
  </w:style>
  <w:style w:type="paragraph" w:styleId="Bobletekst">
    <w:name w:val="Balloon Text"/>
    <w:basedOn w:val="Normal"/>
    <w:link w:val="BobletekstTegn"/>
    <w:rsid w:val="00EC05C5"/>
    <w:rPr>
      <w:rFonts w:ascii="Tahoma" w:hAnsi="Tahoma" w:cs="Tahoma"/>
      <w:sz w:val="16"/>
      <w:szCs w:val="16"/>
    </w:rPr>
  </w:style>
  <w:style w:type="character" w:customStyle="1" w:styleId="BobletekstTegn">
    <w:name w:val="Bobletekst Tegn"/>
    <w:basedOn w:val="Standardskriftforavsnitt"/>
    <w:link w:val="Bobletekst"/>
    <w:rsid w:val="00EC05C5"/>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ssb.no/innrapportering/offentlig-sektor/iplo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ssb.no/innrapportering/offentlig-sektor/iplo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yperlink" Target="https://iplos.skatteetaten.no/regbestilling/" TargetMode="External"/><Relationship Id="rId23" Type="http://schemas.microsoft.com/office/2007/relationships/stylesWithEffects" Target="stylesWithEffects.xml"/><Relationship Id="rId10" Type="http://schemas.openxmlformats.org/officeDocument/2006/relationships/image" Target="media/image2.w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ssb.no/innrapportering/offentlig-sektor/iplos"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1225</Words>
  <Characters>8829</Characters>
  <Application>Microsoft Office Word</Application>
  <DocSecurity>4</DocSecurity>
  <Lines>73</Lines>
  <Paragraphs>20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1</vt:lpstr>
      <vt:lpstr>1</vt:lpstr>
    </vt:vector>
  </TitlesOfParts>
  <Company>Proxycom</Company>
  <LinksUpToDate>false</LinksUpToDate>
  <CharactersWithSpaces>10034</CharactersWithSpaces>
  <SharedDoc>false</SharedDoc>
  <HLinks>
    <vt:vector size="108" baseType="variant">
      <vt:variant>
        <vt:i4>4522006</vt:i4>
      </vt:variant>
      <vt:variant>
        <vt:i4>99</vt:i4>
      </vt:variant>
      <vt:variant>
        <vt:i4>0</vt:i4>
      </vt:variant>
      <vt:variant>
        <vt:i4>5</vt:i4>
      </vt:variant>
      <vt:variant>
        <vt:lpwstr>https://iplos.skatteetaten.no/regbestilling/</vt:lpwstr>
      </vt:variant>
      <vt:variant>
        <vt:lpwstr/>
      </vt:variant>
      <vt:variant>
        <vt:i4>6553703</vt:i4>
      </vt:variant>
      <vt:variant>
        <vt:i4>96</vt:i4>
      </vt:variant>
      <vt:variant>
        <vt:i4>0</vt:i4>
      </vt:variant>
      <vt:variant>
        <vt:i4>5</vt:i4>
      </vt:variant>
      <vt:variant>
        <vt:lpwstr>http://www.ssb.no/iplos</vt:lpwstr>
      </vt:variant>
      <vt:variant>
        <vt:lpwstr/>
      </vt:variant>
      <vt:variant>
        <vt:i4>6553703</vt:i4>
      </vt:variant>
      <vt:variant>
        <vt:i4>93</vt:i4>
      </vt:variant>
      <vt:variant>
        <vt:i4>0</vt:i4>
      </vt:variant>
      <vt:variant>
        <vt:i4>5</vt:i4>
      </vt:variant>
      <vt:variant>
        <vt:lpwstr>http://www.ssb.no/iplos</vt:lpwstr>
      </vt:variant>
      <vt:variant>
        <vt:lpwstr/>
      </vt:variant>
      <vt:variant>
        <vt:i4>1048597</vt:i4>
      </vt:variant>
      <vt:variant>
        <vt:i4>87</vt:i4>
      </vt:variant>
      <vt:variant>
        <vt:i4>0</vt:i4>
      </vt:variant>
      <vt:variant>
        <vt:i4>5</vt:i4>
      </vt:variant>
      <vt:variant>
        <vt:lpwstr>http://www.shdir.no/iplos</vt:lpwstr>
      </vt:variant>
      <vt:variant>
        <vt:lpwstr/>
      </vt:variant>
      <vt:variant>
        <vt:i4>6553703</vt:i4>
      </vt:variant>
      <vt:variant>
        <vt:i4>84</vt:i4>
      </vt:variant>
      <vt:variant>
        <vt:i4>0</vt:i4>
      </vt:variant>
      <vt:variant>
        <vt:i4>5</vt:i4>
      </vt:variant>
      <vt:variant>
        <vt:lpwstr>http://www.ssb.no/iplos</vt:lpwstr>
      </vt:variant>
      <vt:variant>
        <vt:lpwstr/>
      </vt:variant>
      <vt:variant>
        <vt:i4>1048625</vt:i4>
      </vt:variant>
      <vt:variant>
        <vt:i4>77</vt:i4>
      </vt:variant>
      <vt:variant>
        <vt:i4>0</vt:i4>
      </vt:variant>
      <vt:variant>
        <vt:i4>5</vt:i4>
      </vt:variant>
      <vt:variant>
        <vt:lpwstr/>
      </vt:variant>
      <vt:variant>
        <vt:lpwstr>_Toc346531777</vt:lpwstr>
      </vt:variant>
      <vt:variant>
        <vt:i4>1048625</vt:i4>
      </vt:variant>
      <vt:variant>
        <vt:i4>71</vt:i4>
      </vt:variant>
      <vt:variant>
        <vt:i4>0</vt:i4>
      </vt:variant>
      <vt:variant>
        <vt:i4>5</vt:i4>
      </vt:variant>
      <vt:variant>
        <vt:lpwstr/>
      </vt:variant>
      <vt:variant>
        <vt:lpwstr>_Toc346531776</vt:lpwstr>
      </vt:variant>
      <vt:variant>
        <vt:i4>1048625</vt:i4>
      </vt:variant>
      <vt:variant>
        <vt:i4>65</vt:i4>
      </vt:variant>
      <vt:variant>
        <vt:i4>0</vt:i4>
      </vt:variant>
      <vt:variant>
        <vt:i4>5</vt:i4>
      </vt:variant>
      <vt:variant>
        <vt:lpwstr/>
      </vt:variant>
      <vt:variant>
        <vt:lpwstr>_Toc346531775</vt:lpwstr>
      </vt:variant>
      <vt:variant>
        <vt:i4>1048625</vt:i4>
      </vt:variant>
      <vt:variant>
        <vt:i4>59</vt:i4>
      </vt:variant>
      <vt:variant>
        <vt:i4>0</vt:i4>
      </vt:variant>
      <vt:variant>
        <vt:i4>5</vt:i4>
      </vt:variant>
      <vt:variant>
        <vt:lpwstr/>
      </vt:variant>
      <vt:variant>
        <vt:lpwstr>_Toc346531774</vt:lpwstr>
      </vt:variant>
      <vt:variant>
        <vt:i4>1048625</vt:i4>
      </vt:variant>
      <vt:variant>
        <vt:i4>53</vt:i4>
      </vt:variant>
      <vt:variant>
        <vt:i4>0</vt:i4>
      </vt:variant>
      <vt:variant>
        <vt:i4>5</vt:i4>
      </vt:variant>
      <vt:variant>
        <vt:lpwstr/>
      </vt:variant>
      <vt:variant>
        <vt:lpwstr>_Toc346531773</vt:lpwstr>
      </vt:variant>
      <vt:variant>
        <vt:i4>1048625</vt:i4>
      </vt:variant>
      <vt:variant>
        <vt:i4>47</vt:i4>
      </vt:variant>
      <vt:variant>
        <vt:i4>0</vt:i4>
      </vt:variant>
      <vt:variant>
        <vt:i4>5</vt:i4>
      </vt:variant>
      <vt:variant>
        <vt:lpwstr/>
      </vt:variant>
      <vt:variant>
        <vt:lpwstr>_Toc346531772</vt:lpwstr>
      </vt:variant>
      <vt:variant>
        <vt:i4>1048625</vt:i4>
      </vt:variant>
      <vt:variant>
        <vt:i4>41</vt:i4>
      </vt:variant>
      <vt:variant>
        <vt:i4>0</vt:i4>
      </vt:variant>
      <vt:variant>
        <vt:i4>5</vt:i4>
      </vt:variant>
      <vt:variant>
        <vt:lpwstr/>
      </vt:variant>
      <vt:variant>
        <vt:lpwstr>_Toc346531771</vt:lpwstr>
      </vt:variant>
      <vt:variant>
        <vt:i4>1048625</vt:i4>
      </vt:variant>
      <vt:variant>
        <vt:i4>35</vt:i4>
      </vt:variant>
      <vt:variant>
        <vt:i4>0</vt:i4>
      </vt:variant>
      <vt:variant>
        <vt:i4>5</vt:i4>
      </vt:variant>
      <vt:variant>
        <vt:lpwstr/>
      </vt:variant>
      <vt:variant>
        <vt:lpwstr>_Toc346531770</vt:lpwstr>
      </vt:variant>
      <vt:variant>
        <vt:i4>1114161</vt:i4>
      </vt:variant>
      <vt:variant>
        <vt:i4>29</vt:i4>
      </vt:variant>
      <vt:variant>
        <vt:i4>0</vt:i4>
      </vt:variant>
      <vt:variant>
        <vt:i4>5</vt:i4>
      </vt:variant>
      <vt:variant>
        <vt:lpwstr/>
      </vt:variant>
      <vt:variant>
        <vt:lpwstr>_Toc346531769</vt:lpwstr>
      </vt:variant>
      <vt:variant>
        <vt:i4>1114161</vt:i4>
      </vt:variant>
      <vt:variant>
        <vt:i4>23</vt:i4>
      </vt:variant>
      <vt:variant>
        <vt:i4>0</vt:i4>
      </vt:variant>
      <vt:variant>
        <vt:i4>5</vt:i4>
      </vt:variant>
      <vt:variant>
        <vt:lpwstr/>
      </vt:variant>
      <vt:variant>
        <vt:lpwstr>_Toc346531768</vt:lpwstr>
      </vt:variant>
      <vt:variant>
        <vt:i4>1114161</vt:i4>
      </vt:variant>
      <vt:variant>
        <vt:i4>17</vt:i4>
      </vt:variant>
      <vt:variant>
        <vt:i4>0</vt:i4>
      </vt:variant>
      <vt:variant>
        <vt:i4>5</vt:i4>
      </vt:variant>
      <vt:variant>
        <vt:lpwstr/>
      </vt:variant>
      <vt:variant>
        <vt:lpwstr>_Toc346531767</vt:lpwstr>
      </vt:variant>
      <vt:variant>
        <vt:i4>1114161</vt:i4>
      </vt:variant>
      <vt:variant>
        <vt:i4>11</vt:i4>
      </vt:variant>
      <vt:variant>
        <vt:i4>0</vt:i4>
      </vt:variant>
      <vt:variant>
        <vt:i4>5</vt:i4>
      </vt:variant>
      <vt:variant>
        <vt:lpwstr/>
      </vt:variant>
      <vt:variant>
        <vt:lpwstr>_Toc346531766</vt:lpwstr>
      </vt:variant>
      <vt:variant>
        <vt:i4>1114161</vt:i4>
      </vt:variant>
      <vt:variant>
        <vt:i4>5</vt:i4>
      </vt:variant>
      <vt:variant>
        <vt:i4>0</vt:i4>
      </vt:variant>
      <vt:variant>
        <vt:i4>5</vt:i4>
      </vt:variant>
      <vt:variant>
        <vt:lpwstr/>
      </vt:variant>
      <vt:variant>
        <vt:lpwstr>_Toc346531765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trondj</dc:creator>
  <cp:keywords/>
  <dc:description/>
  <cp:lastModifiedBy>magnar</cp:lastModifiedBy>
  <cp:revision>2</cp:revision>
  <cp:lastPrinted>2013-11-12T10:49:00Z</cp:lastPrinted>
  <dcterms:created xsi:type="dcterms:W3CDTF">2014-03-24T13:17:00Z</dcterms:created>
  <dcterms:modified xsi:type="dcterms:W3CDTF">2014-03-24T13:17:00Z</dcterms:modified>
</cp:coreProperties>
</file>