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B" w:rsidRDefault="0079145E" w:rsidP="0079145E">
      <w:pPr>
        <w:pStyle w:val="Tittel"/>
      </w:pPr>
      <w:r>
        <w:t>CV – Trude Lapp</w:t>
      </w:r>
      <w:r w:rsidR="009B5534">
        <w:t>e</w:t>
      </w:r>
      <w:r>
        <w:t>gård</w:t>
      </w:r>
    </w:p>
    <w:p w:rsidR="0079145E" w:rsidRDefault="0079145E" w:rsidP="003D71A6">
      <w:pPr>
        <w:pStyle w:val="Overskrift1"/>
      </w:pPr>
      <w:r>
        <w:t>Personal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61"/>
        <w:gridCol w:w="7749"/>
      </w:tblGrid>
      <w:tr w:rsidR="0079145E" w:rsidRPr="003D71A6" w:rsidTr="0079145E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79145E" w:rsidRPr="003D71A6" w:rsidRDefault="0079145E" w:rsidP="0079145E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3D71A6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79145E" w:rsidRPr="003D71A6" w:rsidRDefault="0079145E" w:rsidP="0079145E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3D71A6">
              <w:rPr>
                <w:rFonts w:ascii="Cambria" w:hAnsi="Cambria"/>
                <w:sz w:val="24"/>
                <w:szCs w:val="24"/>
                <w:lang w:val="en-GB"/>
              </w:rPr>
              <w:t>Trude Lappegård</w:t>
            </w:r>
          </w:p>
        </w:tc>
      </w:tr>
      <w:tr w:rsidR="0079145E" w:rsidRPr="004F0BEE" w:rsidTr="00B734A6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79145E" w:rsidRPr="003D71A6" w:rsidRDefault="0079145E" w:rsidP="0079145E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3D71A6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79145E" w:rsidRPr="004F0BEE" w:rsidRDefault="005B6F5B" w:rsidP="005B6F5B">
            <w:pPr>
              <w:spacing w:after="0"/>
              <w:rPr>
                <w:rFonts w:ascii="Cambria" w:hAnsi="Cambria"/>
                <w:sz w:val="24"/>
                <w:szCs w:val="24"/>
                <w:lang w:val="nn-NO"/>
              </w:rPr>
            </w:pPr>
            <w:r w:rsidRPr="004F0BEE">
              <w:rPr>
                <w:rFonts w:ascii="Cambria" w:hAnsi="Cambria"/>
                <w:sz w:val="24"/>
                <w:szCs w:val="24"/>
                <w:lang w:val="nn-NO"/>
              </w:rPr>
              <w:t xml:space="preserve">Vibes gate 13b, </w:t>
            </w:r>
            <w:r w:rsidR="0079145E" w:rsidRPr="004F0BEE">
              <w:rPr>
                <w:rFonts w:ascii="Cambria" w:hAnsi="Cambria"/>
                <w:sz w:val="24"/>
                <w:szCs w:val="24"/>
                <w:lang w:val="nn-NO"/>
              </w:rPr>
              <w:t>0</w:t>
            </w:r>
            <w:r w:rsidRPr="004F0BEE">
              <w:rPr>
                <w:rFonts w:ascii="Cambria" w:hAnsi="Cambria"/>
                <w:sz w:val="24"/>
                <w:szCs w:val="24"/>
                <w:lang w:val="nn-NO"/>
              </w:rPr>
              <w:t>356</w:t>
            </w:r>
            <w:r w:rsidR="0079145E" w:rsidRPr="004F0BEE">
              <w:rPr>
                <w:rFonts w:ascii="Cambria" w:hAnsi="Cambria"/>
                <w:sz w:val="24"/>
                <w:szCs w:val="24"/>
                <w:lang w:val="nn-NO"/>
              </w:rPr>
              <w:t xml:space="preserve"> Oslo, </w:t>
            </w:r>
            <w:proofErr w:type="spellStart"/>
            <w:r w:rsidR="0079145E" w:rsidRPr="004F0BEE">
              <w:rPr>
                <w:rFonts w:ascii="Cambria" w:hAnsi="Cambria"/>
                <w:sz w:val="24"/>
                <w:szCs w:val="24"/>
                <w:lang w:val="nn-NO"/>
              </w:rPr>
              <w:t>Norway</w:t>
            </w:r>
            <w:proofErr w:type="spellEnd"/>
          </w:p>
        </w:tc>
      </w:tr>
      <w:tr w:rsidR="0079145E" w:rsidRPr="003D71A6" w:rsidTr="00B734A6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79145E" w:rsidRPr="003D71A6" w:rsidRDefault="0079145E" w:rsidP="0079145E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3D71A6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79145E" w:rsidRPr="003D71A6" w:rsidRDefault="0079145E" w:rsidP="0079145E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3D71A6">
              <w:rPr>
                <w:rFonts w:ascii="Cambria" w:hAnsi="Cambria"/>
                <w:sz w:val="24"/>
                <w:szCs w:val="24"/>
                <w:lang w:val="en-GB"/>
              </w:rPr>
              <w:t>+47 91861717</w:t>
            </w:r>
          </w:p>
        </w:tc>
      </w:tr>
      <w:tr w:rsidR="0079145E" w:rsidRPr="003D71A6" w:rsidTr="00B734A6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79145E" w:rsidRPr="003D71A6" w:rsidRDefault="0079145E" w:rsidP="0079145E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3D71A6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79145E" w:rsidRPr="003D71A6" w:rsidRDefault="004F0BEE" w:rsidP="0079145E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hyperlink r:id="rId9" w:history="1">
              <w:r w:rsidR="005B6F5B" w:rsidRPr="00AE12B9">
                <w:rPr>
                  <w:rStyle w:val="Hyperkobling"/>
                  <w:rFonts w:ascii="Cambria" w:hAnsi="Cambria"/>
                  <w:sz w:val="24"/>
                  <w:szCs w:val="24"/>
                  <w:lang w:val="en-GB"/>
                </w:rPr>
                <w:t>Trude.lappegard@ssb.no</w:t>
              </w:r>
            </w:hyperlink>
          </w:p>
        </w:tc>
      </w:tr>
    </w:tbl>
    <w:p w:rsidR="0079145E" w:rsidRDefault="0079145E" w:rsidP="003D71A6">
      <w:pPr>
        <w:pStyle w:val="Overskrift1"/>
      </w:pPr>
      <w:proofErr w:type="spellStart"/>
      <w:r>
        <w:t>Education</w:t>
      </w:r>
      <w:proofErr w:type="spellEnd"/>
    </w:p>
    <w:p w:rsidR="0079145E" w:rsidRPr="003D71A6" w:rsidRDefault="0079145E" w:rsidP="0079145E">
      <w:pPr>
        <w:tabs>
          <w:tab w:val="left" w:pos="709"/>
        </w:tabs>
        <w:spacing w:after="0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2006</w:t>
      </w:r>
      <w:r w:rsidRPr="003D71A6">
        <w:rPr>
          <w:rFonts w:ascii="Cambria" w:hAnsi="Cambria"/>
          <w:sz w:val="24"/>
          <w:szCs w:val="24"/>
          <w:lang w:val="en-GB"/>
        </w:rPr>
        <w:tab/>
        <w:t>PhD (</w:t>
      </w:r>
      <w:proofErr w:type="spellStart"/>
      <w:r w:rsidRPr="003D71A6">
        <w:rPr>
          <w:rFonts w:ascii="Cambria" w:hAnsi="Cambria"/>
          <w:sz w:val="24"/>
          <w:szCs w:val="24"/>
          <w:lang w:val="en-GB"/>
        </w:rPr>
        <w:t>Dr.</w:t>
      </w:r>
      <w:proofErr w:type="spellEnd"/>
      <w:r w:rsidRPr="003D71A6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3D71A6">
        <w:rPr>
          <w:rFonts w:ascii="Cambria" w:hAnsi="Cambria"/>
          <w:sz w:val="24"/>
          <w:szCs w:val="24"/>
          <w:lang w:val="en-GB"/>
        </w:rPr>
        <w:t>polit</w:t>
      </w:r>
      <w:proofErr w:type="spellEnd"/>
      <w:r w:rsidRPr="003D71A6">
        <w:rPr>
          <w:rFonts w:ascii="Cambria" w:hAnsi="Cambria"/>
          <w:sz w:val="24"/>
          <w:szCs w:val="24"/>
          <w:lang w:val="en-GB"/>
        </w:rPr>
        <w:t>) in sociology, Faculty of Social Sciences, University of Oslo.</w:t>
      </w:r>
    </w:p>
    <w:p w:rsidR="0079145E" w:rsidRPr="003D71A6" w:rsidRDefault="0079145E" w:rsidP="0079145E">
      <w:pPr>
        <w:tabs>
          <w:tab w:val="left" w:pos="709"/>
        </w:tabs>
        <w:spacing w:after="0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1996</w:t>
      </w:r>
      <w:r w:rsidRPr="003D71A6">
        <w:rPr>
          <w:rFonts w:ascii="Cambria" w:hAnsi="Cambria"/>
          <w:sz w:val="24"/>
          <w:szCs w:val="24"/>
          <w:lang w:val="en-GB"/>
        </w:rPr>
        <w:tab/>
        <w:t>M.A. (</w:t>
      </w:r>
      <w:proofErr w:type="spellStart"/>
      <w:r w:rsidRPr="003D71A6">
        <w:rPr>
          <w:rFonts w:ascii="Cambria" w:hAnsi="Cambria"/>
          <w:sz w:val="24"/>
          <w:szCs w:val="24"/>
          <w:lang w:val="en-GB"/>
        </w:rPr>
        <w:t>Cand</w:t>
      </w:r>
      <w:proofErr w:type="spellEnd"/>
      <w:r w:rsidRPr="003D71A6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Pr="003D71A6">
        <w:rPr>
          <w:rFonts w:ascii="Cambria" w:hAnsi="Cambria"/>
          <w:sz w:val="24"/>
          <w:szCs w:val="24"/>
          <w:lang w:val="en-GB"/>
        </w:rPr>
        <w:t>Polit</w:t>
      </w:r>
      <w:proofErr w:type="spellEnd"/>
      <w:r w:rsidRPr="003D71A6">
        <w:rPr>
          <w:rFonts w:ascii="Cambria" w:hAnsi="Cambria"/>
          <w:sz w:val="24"/>
          <w:szCs w:val="24"/>
          <w:lang w:val="en-GB"/>
        </w:rPr>
        <w:t>) in sociology, Faculty of Social Sciences, University of Oslo.</w:t>
      </w:r>
    </w:p>
    <w:p w:rsidR="0079145E" w:rsidRPr="00DD118F" w:rsidRDefault="009F000B" w:rsidP="003D71A6">
      <w:pPr>
        <w:pStyle w:val="Overskrift1"/>
        <w:rPr>
          <w:lang w:val="en-GB"/>
        </w:rPr>
      </w:pPr>
      <w:r>
        <w:rPr>
          <w:lang w:val="en-GB"/>
        </w:rPr>
        <w:t>Current positions</w:t>
      </w:r>
      <w:r w:rsidR="0079145E" w:rsidRPr="00DD118F">
        <w:rPr>
          <w:lang w:val="en-GB"/>
        </w:rPr>
        <w:t xml:space="preserve"> </w:t>
      </w:r>
    </w:p>
    <w:p w:rsidR="0079145E" w:rsidRPr="003D71A6" w:rsidRDefault="0079145E" w:rsidP="00B734A6">
      <w:pPr>
        <w:tabs>
          <w:tab w:val="left" w:pos="1134"/>
        </w:tabs>
        <w:spacing w:after="0"/>
        <w:ind w:left="1410" w:hanging="1410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 xml:space="preserve">2014- 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3D71A6">
        <w:rPr>
          <w:rFonts w:ascii="Cambria" w:hAnsi="Cambria"/>
          <w:sz w:val="24"/>
          <w:szCs w:val="24"/>
          <w:lang w:val="en-GB"/>
        </w:rPr>
        <w:tab/>
      </w:r>
      <w:r w:rsidRPr="003D71A6">
        <w:rPr>
          <w:rFonts w:ascii="Cambria" w:hAnsi="Cambria"/>
          <w:sz w:val="24"/>
          <w:szCs w:val="24"/>
          <w:lang w:val="en-GB"/>
        </w:rPr>
        <w:t xml:space="preserve">Head of Research, </w:t>
      </w:r>
      <w:r w:rsidRPr="003D71A6">
        <w:rPr>
          <w:rFonts w:ascii="Cambria" w:eastAsia="MS Mincho" w:hAnsi="Cambria"/>
          <w:sz w:val="24"/>
          <w:szCs w:val="24"/>
          <w:lang w:val="en-GB" w:eastAsia="ja-JP"/>
        </w:rPr>
        <w:t xml:space="preserve">Unit for Social and Demographic Research, </w:t>
      </w:r>
      <w:r w:rsidRPr="003D71A6">
        <w:rPr>
          <w:rFonts w:ascii="Cambria" w:hAnsi="Cambria"/>
          <w:sz w:val="24"/>
          <w:szCs w:val="24"/>
          <w:lang w:val="en-GB"/>
        </w:rPr>
        <w:t>Research department, Statistics Norway.</w:t>
      </w:r>
    </w:p>
    <w:p w:rsidR="0079145E" w:rsidRPr="003D71A6" w:rsidRDefault="0079145E" w:rsidP="00B734A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2014-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3D71A6">
        <w:rPr>
          <w:rFonts w:ascii="Cambria" w:hAnsi="Cambria"/>
          <w:sz w:val="24"/>
          <w:szCs w:val="24"/>
          <w:lang w:val="en-GB"/>
        </w:rPr>
        <w:tab/>
      </w:r>
      <w:r w:rsidRPr="003D71A6">
        <w:rPr>
          <w:rFonts w:ascii="Cambria" w:hAnsi="Cambria"/>
          <w:sz w:val="24"/>
          <w:szCs w:val="24"/>
          <w:lang w:val="en-GB"/>
        </w:rPr>
        <w:t>Senior researcher (</w:t>
      </w:r>
      <w:r w:rsidRPr="003D71A6">
        <w:rPr>
          <w:rFonts w:ascii="Cambria" w:hAnsi="Cambria"/>
          <w:i/>
          <w:sz w:val="24"/>
          <w:szCs w:val="24"/>
          <w:lang w:val="en-GB"/>
        </w:rPr>
        <w:t>Researcher 0</w:t>
      </w:r>
      <w:r w:rsidRPr="003D71A6">
        <w:rPr>
          <w:rFonts w:ascii="Cambria" w:hAnsi="Cambria"/>
          <w:sz w:val="24"/>
          <w:szCs w:val="24"/>
          <w:lang w:val="en-GB"/>
        </w:rPr>
        <w:t>), Research department, Statistics Norway.</w:t>
      </w:r>
    </w:p>
    <w:p w:rsidR="0079145E" w:rsidRDefault="0079145E" w:rsidP="00B734A6">
      <w:pPr>
        <w:tabs>
          <w:tab w:val="left" w:pos="1134"/>
        </w:tabs>
        <w:spacing w:after="0"/>
        <w:ind w:left="1410" w:hanging="1410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2012-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3D71A6">
        <w:rPr>
          <w:rFonts w:ascii="Cambria" w:hAnsi="Cambria"/>
          <w:sz w:val="24"/>
          <w:szCs w:val="24"/>
          <w:lang w:val="en-GB"/>
        </w:rPr>
        <w:tab/>
      </w:r>
      <w:r w:rsidR="00D34FF3">
        <w:rPr>
          <w:rFonts w:ascii="Cambria" w:hAnsi="Cambria"/>
          <w:sz w:val="24"/>
          <w:szCs w:val="24"/>
          <w:lang w:val="en-GB"/>
        </w:rPr>
        <w:t>R</w:t>
      </w:r>
      <w:r w:rsidRPr="003D71A6">
        <w:rPr>
          <w:rFonts w:ascii="Cambria" w:hAnsi="Cambria"/>
          <w:sz w:val="24"/>
          <w:szCs w:val="24"/>
          <w:lang w:val="en-GB"/>
        </w:rPr>
        <w:t>esearch</w:t>
      </w:r>
      <w:r w:rsidR="005E7BC2">
        <w:rPr>
          <w:rFonts w:ascii="Cambria" w:hAnsi="Cambria"/>
          <w:sz w:val="24"/>
          <w:szCs w:val="24"/>
          <w:lang w:val="en-GB"/>
        </w:rPr>
        <w:t xml:space="preserve"> Fellow</w:t>
      </w:r>
      <w:r w:rsidRPr="003D71A6">
        <w:rPr>
          <w:rFonts w:ascii="Cambria" w:hAnsi="Cambria"/>
          <w:sz w:val="24"/>
          <w:szCs w:val="24"/>
          <w:lang w:val="en-GB"/>
        </w:rPr>
        <w:t xml:space="preserve">, Stockholm University, Department of Sociology, Demography Unit. </w:t>
      </w:r>
    </w:p>
    <w:p w:rsidR="009F000B" w:rsidRPr="00DD118F" w:rsidRDefault="009F000B" w:rsidP="009F000B">
      <w:pPr>
        <w:pStyle w:val="Overskrift1"/>
        <w:rPr>
          <w:lang w:val="en-GB"/>
        </w:rPr>
      </w:pPr>
      <w:r>
        <w:rPr>
          <w:lang w:val="en-GB"/>
        </w:rPr>
        <w:t>Previous positions</w:t>
      </w:r>
      <w:r w:rsidRPr="00DD118F">
        <w:rPr>
          <w:lang w:val="en-GB"/>
        </w:rPr>
        <w:t xml:space="preserve"> </w:t>
      </w:r>
    </w:p>
    <w:p w:rsidR="0079145E" w:rsidRPr="003D71A6" w:rsidRDefault="0079145E" w:rsidP="00B734A6">
      <w:pPr>
        <w:tabs>
          <w:tab w:val="left" w:pos="1134"/>
        </w:tabs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2009-2014</w:t>
      </w:r>
      <w:r w:rsidRPr="003D71A6">
        <w:rPr>
          <w:rFonts w:ascii="Cambria" w:hAnsi="Cambria"/>
          <w:sz w:val="24"/>
          <w:szCs w:val="24"/>
          <w:lang w:val="en-GB"/>
        </w:rPr>
        <w:tab/>
        <w:t>Senior researcher (</w:t>
      </w:r>
      <w:r w:rsidRPr="003D71A6">
        <w:rPr>
          <w:rFonts w:ascii="Cambria" w:hAnsi="Cambria"/>
          <w:i/>
          <w:sz w:val="24"/>
          <w:szCs w:val="24"/>
          <w:lang w:val="en-GB"/>
        </w:rPr>
        <w:t>Researcher I</w:t>
      </w:r>
      <w:r w:rsidRPr="003D71A6">
        <w:rPr>
          <w:rFonts w:ascii="Cambria" w:hAnsi="Cambria"/>
          <w:sz w:val="24"/>
          <w:szCs w:val="24"/>
          <w:lang w:val="en-GB"/>
        </w:rPr>
        <w:t>), Research department, Statistics Norway.</w:t>
      </w:r>
    </w:p>
    <w:p w:rsidR="0079145E" w:rsidRPr="003D71A6" w:rsidRDefault="0079145E" w:rsidP="00B734A6">
      <w:pPr>
        <w:tabs>
          <w:tab w:val="left" w:pos="1134"/>
        </w:tabs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2006-2009</w:t>
      </w:r>
      <w:r w:rsidRPr="003D71A6">
        <w:rPr>
          <w:rFonts w:ascii="Cambria" w:hAnsi="Cambria"/>
          <w:sz w:val="24"/>
          <w:szCs w:val="24"/>
          <w:lang w:val="en-GB"/>
        </w:rPr>
        <w:tab/>
        <w:t>Researcher (</w:t>
      </w:r>
      <w:r w:rsidRPr="003D71A6">
        <w:rPr>
          <w:rFonts w:ascii="Cambria" w:hAnsi="Cambria"/>
          <w:i/>
          <w:sz w:val="24"/>
          <w:szCs w:val="24"/>
          <w:lang w:val="en-GB"/>
        </w:rPr>
        <w:t>Researcher II</w:t>
      </w:r>
      <w:r w:rsidRPr="003D71A6">
        <w:rPr>
          <w:rFonts w:ascii="Cambria" w:hAnsi="Cambria"/>
          <w:sz w:val="24"/>
          <w:szCs w:val="24"/>
          <w:lang w:val="en-GB"/>
        </w:rPr>
        <w:t>), Research department, Statistics Norway.</w:t>
      </w:r>
    </w:p>
    <w:p w:rsidR="0079145E" w:rsidRPr="003D71A6" w:rsidRDefault="0079145E" w:rsidP="00B734A6">
      <w:pPr>
        <w:tabs>
          <w:tab w:val="left" w:pos="1134"/>
        </w:tabs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2002-2006</w:t>
      </w:r>
      <w:r w:rsidRPr="003D71A6">
        <w:rPr>
          <w:rFonts w:ascii="Cambria" w:hAnsi="Cambria"/>
          <w:sz w:val="24"/>
          <w:szCs w:val="24"/>
          <w:lang w:val="en-GB"/>
        </w:rPr>
        <w:tab/>
        <w:t>Researcher (</w:t>
      </w:r>
      <w:r w:rsidRPr="003D71A6">
        <w:rPr>
          <w:rFonts w:ascii="Cambria" w:hAnsi="Cambria"/>
          <w:i/>
          <w:sz w:val="24"/>
          <w:szCs w:val="24"/>
          <w:lang w:val="en-GB"/>
        </w:rPr>
        <w:t>Researcher III</w:t>
      </w:r>
      <w:r w:rsidRPr="003D71A6">
        <w:rPr>
          <w:rFonts w:ascii="Cambria" w:hAnsi="Cambria"/>
          <w:sz w:val="24"/>
          <w:szCs w:val="24"/>
          <w:lang w:val="en-GB"/>
        </w:rPr>
        <w:t>), Research department, Statistics Norway.</w:t>
      </w:r>
    </w:p>
    <w:p w:rsidR="0079145E" w:rsidRPr="003D71A6" w:rsidRDefault="0079145E" w:rsidP="00B734A6">
      <w:pPr>
        <w:tabs>
          <w:tab w:val="left" w:pos="1134"/>
        </w:tabs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1998-2002</w:t>
      </w:r>
      <w:r w:rsidRPr="003D71A6">
        <w:rPr>
          <w:rFonts w:ascii="Cambria" w:hAnsi="Cambria"/>
          <w:sz w:val="24"/>
          <w:szCs w:val="24"/>
          <w:lang w:val="en-GB"/>
        </w:rPr>
        <w:tab/>
        <w:t xml:space="preserve">Junior researcher, Research department, Statistics Norway. </w:t>
      </w:r>
    </w:p>
    <w:p w:rsidR="0079145E" w:rsidRPr="001309E3" w:rsidRDefault="0079145E" w:rsidP="00B734A6">
      <w:pPr>
        <w:tabs>
          <w:tab w:val="left" w:pos="1134"/>
        </w:tabs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1309E3">
        <w:rPr>
          <w:rFonts w:ascii="Cambria" w:hAnsi="Cambria"/>
          <w:sz w:val="24"/>
          <w:szCs w:val="24"/>
          <w:lang w:val="en-US"/>
        </w:rPr>
        <w:t>1996-1998</w:t>
      </w:r>
      <w:r w:rsidRPr="001309E3">
        <w:rPr>
          <w:rFonts w:ascii="Cambria" w:hAnsi="Cambria"/>
          <w:sz w:val="24"/>
          <w:szCs w:val="24"/>
          <w:lang w:val="en-US"/>
        </w:rPr>
        <w:tab/>
        <w:t xml:space="preserve">Research assistant, </w:t>
      </w:r>
      <w:proofErr w:type="spellStart"/>
      <w:r w:rsidRPr="001309E3">
        <w:rPr>
          <w:rFonts w:ascii="Cambria" w:hAnsi="Cambria"/>
          <w:sz w:val="24"/>
          <w:szCs w:val="24"/>
          <w:lang w:val="en-US"/>
        </w:rPr>
        <w:t>Norges</w:t>
      </w:r>
      <w:proofErr w:type="spellEnd"/>
      <w:r w:rsidRPr="001309E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309E3">
        <w:rPr>
          <w:rFonts w:ascii="Cambria" w:hAnsi="Cambria"/>
          <w:sz w:val="24"/>
          <w:szCs w:val="24"/>
          <w:lang w:val="en-US"/>
        </w:rPr>
        <w:t>Byggforskningsinstitutt</w:t>
      </w:r>
      <w:proofErr w:type="spellEnd"/>
      <w:r w:rsidRPr="001309E3">
        <w:rPr>
          <w:rFonts w:ascii="Cambria" w:hAnsi="Cambria"/>
          <w:sz w:val="24"/>
          <w:szCs w:val="24"/>
          <w:lang w:val="en-US"/>
        </w:rPr>
        <w:t>.</w:t>
      </w:r>
    </w:p>
    <w:p w:rsidR="00F4044E" w:rsidRPr="001309E3" w:rsidRDefault="009F000B" w:rsidP="003D71A6">
      <w:pPr>
        <w:pStyle w:val="Overskrift1"/>
        <w:rPr>
          <w:lang w:val="en-US"/>
        </w:rPr>
      </w:pPr>
      <w:r w:rsidRPr="001309E3">
        <w:rPr>
          <w:lang w:val="en-US"/>
        </w:rPr>
        <w:t>Research and Studies abroad</w:t>
      </w:r>
      <w:r w:rsidR="00F4044E" w:rsidRPr="001309E3">
        <w:rPr>
          <w:lang w:val="en-US"/>
        </w:rPr>
        <w:t xml:space="preserve"> </w:t>
      </w:r>
    </w:p>
    <w:p w:rsidR="00F4044E" w:rsidRPr="003D71A6" w:rsidRDefault="00F4044E" w:rsidP="00F4044E">
      <w:pPr>
        <w:tabs>
          <w:tab w:val="left" w:pos="1134"/>
        </w:tabs>
        <w:spacing w:after="0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2013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3D71A6">
        <w:rPr>
          <w:rFonts w:ascii="Cambria" w:hAnsi="Cambria"/>
          <w:sz w:val="24"/>
          <w:szCs w:val="24"/>
          <w:lang w:val="en-GB"/>
        </w:rPr>
        <w:tab/>
      </w:r>
      <w:r w:rsidRPr="003D71A6">
        <w:rPr>
          <w:rFonts w:ascii="Cambria" w:hAnsi="Cambria"/>
          <w:sz w:val="24"/>
          <w:szCs w:val="24"/>
          <w:lang w:val="en-GB"/>
        </w:rPr>
        <w:t xml:space="preserve">Research visit, Australian National University, July-September. </w:t>
      </w:r>
    </w:p>
    <w:p w:rsidR="00F4044E" w:rsidRPr="003D71A6" w:rsidRDefault="00F4044E" w:rsidP="00F4044E">
      <w:pPr>
        <w:tabs>
          <w:tab w:val="left" w:pos="1134"/>
        </w:tabs>
        <w:spacing w:after="0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2011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3D71A6">
        <w:rPr>
          <w:rFonts w:ascii="Cambria" w:hAnsi="Cambria"/>
          <w:sz w:val="24"/>
          <w:szCs w:val="24"/>
          <w:lang w:val="en-GB"/>
        </w:rPr>
        <w:tab/>
      </w:r>
      <w:r w:rsidRPr="003D71A6">
        <w:rPr>
          <w:rFonts w:ascii="Cambria" w:hAnsi="Cambria"/>
          <w:sz w:val="24"/>
          <w:szCs w:val="24"/>
          <w:lang w:val="en-GB"/>
        </w:rPr>
        <w:t xml:space="preserve">Research visit, Stockholm University, June. </w:t>
      </w:r>
    </w:p>
    <w:p w:rsidR="00F4044E" w:rsidRPr="003D71A6" w:rsidRDefault="00F4044E" w:rsidP="00F4044E">
      <w:pPr>
        <w:tabs>
          <w:tab w:val="left" w:pos="1134"/>
        </w:tabs>
        <w:spacing w:after="0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2003-2004</w:t>
      </w:r>
      <w:r w:rsidRPr="003D71A6">
        <w:rPr>
          <w:rFonts w:ascii="Cambria" w:hAnsi="Cambria"/>
          <w:sz w:val="24"/>
          <w:szCs w:val="24"/>
          <w:lang w:val="en-GB"/>
        </w:rPr>
        <w:tab/>
        <w:t>Research visit, University of California at Berkeley, November-March.</w:t>
      </w:r>
    </w:p>
    <w:p w:rsidR="00F4044E" w:rsidRPr="003D71A6" w:rsidRDefault="00F4044E" w:rsidP="003D71A6">
      <w:pPr>
        <w:tabs>
          <w:tab w:val="left" w:pos="1134"/>
        </w:tabs>
        <w:spacing w:after="0"/>
        <w:ind w:left="1410" w:hanging="1410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2000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3D71A6">
        <w:rPr>
          <w:rFonts w:ascii="Cambria" w:hAnsi="Cambria"/>
          <w:sz w:val="24"/>
          <w:szCs w:val="24"/>
          <w:lang w:val="en-GB"/>
        </w:rPr>
        <w:tab/>
      </w:r>
      <w:r w:rsidRPr="003D71A6">
        <w:rPr>
          <w:rFonts w:ascii="Cambria" w:hAnsi="Cambria"/>
          <w:sz w:val="24"/>
          <w:szCs w:val="24"/>
          <w:lang w:val="en-GB"/>
        </w:rPr>
        <w:t>Research visit, Max Planck Institute for demographic Research, November-December.</w:t>
      </w:r>
    </w:p>
    <w:p w:rsidR="00F4044E" w:rsidRPr="00DD118F" w:rsidRDefault="00F4044E" w:rsidP="003D71A6">
      <w:pPr>
        <w:pStyle w:val="Overskrift1"/>
        <w:rPr>
          <w:lang w:val="en-GB"/>
        </w:rPr>
      </w:pPr>
      <w:r w:rsidRPr="00DD118F">
        <w:rPr>
          <w:lang w:val="en-GB"/>
        </w:rPr>
        <w:t>Research topics</w:t>
      </w:r>
    </w:p>
    <w:p w:rsidR="001132B1" w:rsidRDefault="001132B1" w:rsidP="00F4044E">
      <w:pPr>
        <w:numPr>
          <w:ilvl w:val="0"/>
          <w:numId w:val="3"/>
        </w:numPr>
        <w:tabs>
          <w:tab w:val="left" w:pos="2126"/>
          <w:tab w:val="left" w:pos="6804"/>
        </w:tabs>
        <w:spacing w:after="0" w:line="240" w:lineRule="auto"/>
        <w:rPr>
          <w:rFonts w:ascii="Cambria" w:hAnsi="Cambria"/>
          <w:sz w:val="24"/>
          <w:szCs w:val="24"/>
          <w:lang w:val="en-GB"/>
        </w:rPr>
        <w:sectPr w:rsidR="001132B1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32B1" w:rsidRDefault="001132B1" w:rsidP="00F4044E">
      <w:pPr>
        <w:numPr>
          <w:ilvl w:val="0"/>
          <w:numId w:val="3"/>
        </w:numPr>
        <w:tabs>
          <w:tab w:val="left" w:pos="2126"/>
          <w:tab w:val="left" w:pos="6804"/>
        </w:tabs>
        <w:spacing w:after="0" w:line="24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lastRenderedPageBreak/>
        <w:t>Family sociology</w:t>
      </w:r>
    </w:p>
    <w:p w:rsidR="00F4044E" w:rsidRPr="003D71A6" w:rsidRDefault="00F4044E" w:rsidP="00F4044E">
      <w:pPr>
        <w:numPr>
          <w:ilvl w:val="0"/>
          <w:numId w:val="3"/>
        </w:numPr>
        <w:tabs>
          <w:tab w:val="left" w:pos="2126"/>
          <w:tab w:val="left" w:pos="6804"/>
        </w:tabs>
        <w:spacing w:after="0" w:line="240" w:lineRule="auto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Family dynamics</w:t>
      </w:r>
    </w:p>
    <w:p w:rsidR="00F4044E" w:rsidRPr="003D71A6" w:rsidRDefault="00F4044E" w:rsidP="00F4044E">
      <w:pPr>
        <w:numPr>
          <w:ilvl w:val="0"/>
          <w:numId w:val="3"/>
        </w:numPr>
        <w:tabs>
          <w:tab w:val="left" w:pos="2126"/>
          <w:tab w:val="left" w:pos="6804"/>
        </w:tabs>
        <w:spacing w:after="0" w:line="240" w:lineRule="auto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Life course</w:t>
      </w:r>
    </w:p>
    <w:p w:rsidR="00F4044E" w:rsidRPr="003D71A6" w:rsidRDefault="00F4044E" w:rsidP="00F4044E">
      <w:pPr>
        <w:numPr>
          <w:ilvl w:val="0"/>
          <w:numId w:val="3"/>
        </w:numPr>
        <w:tabs>
          <w:tab w:val="left" w:pos="2126"/>
          <w:tab w:val="left" w:pos="6804"/>
        </w:tabs>
        <w:spacing w:after="0" w:line="240" w:lineRule="auto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 xml:space="preserve">Gender equality </w:t>
      </w:r>
    </w:p>
    <w:p w:rsidR="00F4044E" w:rsidRPr="001132B1" w:rsidRDefault="00F4044E" w:rsidP="001132B1">
      <w:pPr>
        <w:numPr>
          <w:ilvl w:val="0"/>
          <w:numId w:val="3"/>
        </w:numPr>
        <w:tabs>
          <w:tab w:val="left" w:pos="2126"/>
          <w:tab w:val="left" w:pos="6804"/>
        </w:tabs>
        <w:spacing w:after="0" w:line="240" w:lineRule="auto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1132B1">
        <w:rPr>
          <w:rFonts w:asciiTheme="majorHAnsi" w:hAnsiTheme="majorHAnsi"/>
          <w:sz w:val="24"/>
          <w:szCs w:val="24"/>
          <w:lang w:val="en-GB"/>
        </w:rPr>
        <w:lastRenderedPageBreak/>
        <w:t>Family policies</w:t>
      </w:r>
    </w:p>
    <w:p w:rsidR="001132B1" w:rsidRPr="001132B1" w:rsidRDefault="001132B1" w:rsidP="001132B1">
      <w:pPr>
        <w:pStyle w:val="Listeavsnit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1132B1">
        <w:rPr>
          <w:rFonts w:asciiTheme="majorHAnsi" w:hAnsiTheme="majorHAnsi"/>
          <w:sz w:val="24"/>
          <w:szCs w:val="24"/>
          <w:lang w:val="en-GB"/>
        </w:rPr>
        <w:t>Work-family balance</w:t>
      </w:r>
    </w:p>
    <w:p w:rsidR="001132B1" w:rsidRPr="001132B1" w:rsidRDefault="001132B1" w:rsidP="001132B1">
      <w:pPr>
        <w:pStyle w:val="Listeavsnit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1132B1">
        <w:rPr>
          <w:rFonts w:asciiTheme="majorHAnsi" w:hAnsiTheme="majorHAnsi"/>
          <w:sz w:val="24"/>
          <w:szCs w:val="24"/>
          <w:lang w:val="en-GB"/>
        </w:rPr>
        <w:t>International comparison</w:t>
      </w:r>
    </w:p>
    <w:p w:rsidR="001132B1" w:rsidRPr="001132B1" w:rsidRDefault="001132B1" w:rsidP="001132B1">
      <w:pPr>
        <w:pStyle w:val="Listeavsnit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z w:val="24"/>
          <w:szCs w:val="24"/>
          <w:lang w:val="en-GB"/>
        </w:rPr>
        <w:sectPr w:rsidR="001132B1" w:rsidRPr="001132B1" w:rsidSect="001132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132B1">
        <w:rPr>
          <w:rFonts w:asciiTheme="majorHAnsi" w:hAnsiTheme="majorHAnsi"/>
          <w:sz w:val="24"/>
          <w:szCs w:val="24"/>
          <w:lang w:val="en-GB"/>
        </w:rPr>
        <w:t>Social diversity</w:t>
      </w:r>
    </w:p>
    <w:p w:rsidR="003D71A6" w:rsidRPr="00DD118F" w:rsidRDefault="003D71A6" w:rsidP="003D71A6">
      <w:pPr>
        <w:pStyle w:val="Overskrift1"/>
        <w:rPr>
          <w:rFonts w:ascii="Cambria" w:hAnsi="Cambria" w:cs="Times New Roman"/>
          <w:lang w:val="en-GB"/>
        </w:rPr>
      </w:pPr>
      <w:r w:rsidRPr="00DD118F">
        <w:rPr>
          <w:rFonts w:ascii="Cambria" w:hAnsi="Cambria" w:cs="Times New Roman"/>
          <w:lang w:val="en-GB"/>
        </w:rPr>
        <w:lastRenderedPageBreak/>
        <w:t>Research grants - Present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2015-2018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Changing families and the gender revolution</w:t>
      </w:r>
      <w:r w:rsidR="00001399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="00001399">
        <w:rPr>
          <w:rFonts w:ascii="Cambria" w:hAnsi="Cambria"/>
          <w:sz w:val="24"/>
          <w:szCs w:val="24"/>
          <w:lang w:val="en-GB"/>
        </w:rPr>
        <w:t xml:space="preserve">The </w:t>
      </w:r>
      <w:r w:rsidRPr="003D71A6">
        <w:rPr>
          <w:rFonts w:ascii="Cambria" w:hAnsi="Cambria"/>
          <w:sz w:val="24"/>
          <w:szCs w:val="24"/>
          <w:lang w:val="en-GB"/>
        </w:rPr>
        <w:t xml:space="preserve">Research Council </w:t>
      </w:r>
      <w:r w:rsidR="00001399">
        <w:rPr>
          <w:rFonts w:ascii="Cambria" w:hAnsi="Cambria"/>
          <w:sz w:val="24"/>
          <w:szCs w:val="24"/>
          <w:lang w:val="en-GB"/>
        </w:rPr>
        <w:t xml:space="preserve">of Norway </w:t>
      </w:r>
      <w:r w:rsidRPr="003D71A6">
        <w:rPr>
          <w:rFonts w:ascii="Cambria" w:hAnsi="Cambria"/>
          <w:sz w:val="24"/>
          <w:szCs w:val="24"/>
          <w:lang w:val="en-GB"/>
        </w:rPr>
        <w:t xml:space="preserve">(Principal Investigator). NOK 12 mill. 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2012-2016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Nordic family policy and demographic consequences</w:t>
      </w:r>
      <w:r w:rsidR="00001399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 ERC starting grant </w:t>
      </w:r>
      <w:r w:rsidR="00001399">
        <w:rPr>
          <w:rFonts w:ascii="Cambria" w:hAnsi="Cambria"/>
          <w:sz w:val="24"/>
          <w:szCs w:val="24"/>
          <w:lang w:val="en-GB"/>
        </w:rPr>
        <w:t>funded</w:t>
      </w:r>
      <w:r w:rsidRPr="003D71A6">
        <w:rPr>
          <w:rFonts w:ascii="Cambria" w:hAnsi="Cambria"/>
          <w:sz w:val="24"/>
          <w:szCs w:val="24"/>
          <w:lang w:val="en-GB"/>
        </w:rPr>
        <w:t xml:space="preserve"> by the Research Council</w:t>
      </w:r>
      <w:r w:rsidR="00001399">
        <w:rPr>
          <w:rFonts w:ascii="Cambria" w:hAnsi="Cambria"/>
          <w:sz w:val="24"/>
          <w:szCs w:val="24"/>
          <w:lang w:val="en-GB"/>
        </w:rPr>
        <w:t xml:space="preserve"> of Norway</w:t>
      </w:r>
      <w:r w:rsidRPr="003D71A6">
        <w:rPr>
          <w:rFonts w:ascii="Cambria" w:hAnsi="Cambria"/>
          <w:sz w:val="24"/>
          <w:szCs w:val="24"/>
          <w:lang w:val="en-GB"/>
        </w:rPr>
        <w:t xml:space="preserve"> (Principal Investigator). NOK 8</w:t>
      </w:r>
      <w:r w:rsidR="00B734A6">
        <w:rPr>
          <w:rFonts w:ascii="Cambria" w:hAnsi="Cambria"/>
          <w:sz w:val="24"/>
          <w:szCs w:val="24"/>
          <w:lang w:val="en-GB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5 mill. 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2010-2015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Family dynamics, fertility choices and family policy</w:t>
      </w:r>
      <w:r w:rsidR="00001399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 The</w:t>
      </w:r>
      <w:r w:rsidRPr="003D71A6">
        <w:rPr>
          <w:rFonts w:ascii="Cambria" w:hAnsi="Cambria"/>
          <w:sz w:val="24"/>
          <w:szCs w:val="24"/>
          <w:lang w:val="en-GB"/>
        </w:rPr>
        <w:t xml:space="preserve"> Research Council</w:t>
      </w:r>
      <w:r w:rsidR="00001399">
        <w:rPr>
          <w:rFonts w:ascii="Cambria" w:hAnsi="Cambria"/>
          <w:sz w:val="24"/>
          <w:szCs w:val="24"/>
          <w:lang w:val="en-GB"/>
        </w:rPr>
        <w:t xml:space="preserve"> of Norway</w:t>
      </w:r>
      <w:r w:rsidRPr="003D71A6">
        <w:rPr>
          <w:rFonts w:ascii="Cambria" w:hAnsi="Cambria"/>
          <w:sz w:val="24"/>
          <w:szCs w:val="24"/>
          <w:lang w:val="en-GB"/>
        </w:rPr>
        <w:t xml:space="preserve"> (Principal Investigator). NOK 12 mill. </w:t>
      </w:r>
    </w:p>
    <w:p w:rsidR="003D71A6" w:rsidRPr="00DD118F" w:rsidRDefault="003D71A6" w:rsidP="003D71A6">
      <w:pPr>
        <w:pStyle w:val="Overskrift1"/>
        <w:rPr>
          <w:rFonts w:ascii="Cambria" w:hAnsi="Cambria" w:cs="Times New Roman"/>
          <w:lang w:val="en-GB"/>
        </w:rPr>
      </w:pPr>
      <w:r w:rsidRPr="00DD118F">
        <w:rPr>
          <w:rFonts w:ascii="Cambria" w:hAnsi="Cambria" w:cs="Times New Roman"/>
          <w:lang w:val="en-GB"/>
        </w:rPr>
        <w:t>Research grants - Past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2010-2012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Gender and partnership dynamics</w:t>
      </w:r>
      <w:r w:rsidR="00B734A6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="00001399">
        <w:rPr>
          <w:rFonts w:ascii="Cambria" w:hAnsi="Cambria"/>
          <w:sz w:val="24"/>
          <w:szCs w:val="24"/>
          <w:lang w:val="en-US"/>
        </w:rPr>
        <w:t>The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Research Council</w:t>
      </w:r>
      <w:r w:rsidR="00001399">
        <w:rPr>
          <w:rFonts w:ascii="Cambria" w:hAnsi="Cambria"/>
          <w:sz w:val="24"/>
          <w:szCs w:val="24"/>
          <w:lang w:val="en-GB"/>
        </w:rPr>
        <w:t xml:space="preserve"> of Norway</w:t>
      </w:r>
      <w:r w:rsidRPr="003D71A6">
        <w:rPr>
          <w:rFonts w:ascii="Cambria" w:hAnsi="Cambria"/>
          <w:sz w:val="24"/>
          <w:szCs w:val="24"/>
          <w:lang w:val="en-GB"/>
        </w:rPr>
        <w:t xml:space="preserve"> (Co-Principal Investigator). NOK 5 mill. 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2009-2012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Generation and Gender Programme: A European research infrastructure on the Causes and Consequences of Demographic Development</w:t>
      </w:r>
      <w:r w:rsidR="00B734A6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 EU7 (Work-package leader).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2008-2011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Reproductive decision-making in a macro-micro perspective</w:t>
      </w:r>
      <w:r w:rsidR="00B734A6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 EU7 (Country-contact).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2004-2008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Life-course, generation and gender</w:t>
      </w:r>
      <w:r w:rsidR="00001399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="00001399">
        <w:rPr>
          <w:rFonts w:ascii="Cambria" w:hAnsi="Cambria"/>
          <w:sz w:val="24"/>
          <w:szCs w:val="24"/>
          <w:lang w:val="en-US"/>
        </w:rPr>
        <w:t>The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Research Council</w:t>
      </w:r>
      <w:r w:rsidR="00001399">
        <w:rPr>
          <w:rFonts w:ascii="Cambria" w:hAnsi="Cambria"/>
          <w:sz w:val="24"/>
          <w:szCs w:val="24"/>
          <w:lang w:val="en-GB"/>
        </w:rPr>
        <w:t xml:space="preserve"> of Norway</w:t>
      </w:r>
      <w:r w:rsidRPr="003D71A6">
        <w:rPr>
          <w:rFonts w:ascii="Cambria" w:hAnsi="Cambria"/>
          <w:sz w:val="24"/>
          <w:szCs w:val="24"/>
          <w:lang w:val="en-GB"/>
        </w:rPr>
        <w:t xml:space="preserve"> (Member of research team).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2005-2008</w:t>
      </w:r>
      <w:r w:rsidRPr="003D71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Gender equality and fertility: Use of parental leave and childcare cash benefit, and childbearing</w:t>
      </w:r>
      <w:r w:rsidR="00001399" w:rsidRPr="009B34FA">
        <w:rPr>
          <w:rFonts w:ascii="Cambria" w:hAnsi="Cambria"/>
          <w:sz w:val="24"/>
          <w:szCs w:val="24"/>
          <w:lang w:val="en-US"/>
        </w:rPr>
        <w:t>»</w:t>
      </w:r>
      <w:r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="00001399">
        <w:rPr>
          <w:rFonts w:ascii="Cambria" w:hAnsi="Cambria"/>
          <w:sz w:val="24"/>
          <w:szCs w:val="24"/>
          <w:lang w:val="en-US"/>
        </w:rPr>
        <w:t>The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Research Council</w:t>
      </w:r>
      <w:r w:rsidR="00001399">
        <w:rPr>
          <w:rFonts w:ascii="Cambria" w:hAnsi="Cambria"/>
          <w:sz w:val="24"/>
          <w:szCs w:val="24"/>
          <w:lang w:val="en-GB"/>
        </w:rPr>
        <w:t xml:space="preserve"> of Norway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Pr="003D71A6">
        <w:rPr>
          <w:rFonts w:ascii="Cambria" w:hAnsi="Cambria"/>
          <w:sz w:val="24"/>
          <w:szCs w:val="24"/>
          <w:lang w:val="en-GB"/>
        </w:rPr>
        <w:t>(Principal Investigator).</w:t>
      </w:r>
    </w:p>
    <w:p w:rsidR="003D71A6" w:rsidRPr="003D71A6" w:rsidRDefault="003D71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 w:rsidRPr="003D71A6">
        <w:rPr>
          <w:rFonts w:ascii="Cambria" w:hAnsi="Cambria"/>
          <w:sz w:val="24"/>
          <w:szCs w:val="24"/>
          <w:lang w:val="en-GB"/>
        </w:rPr>
        <w:t>2002</w:t>
      </w:r>
      <w:r w:rsidR="00B734A6">
        <w:rPr>
          <w:rFonts w:ascii="Cambria" w:hAnsi="Cambria"/>
          <w:sz w:val="24"/>
          <w:szCs w:val="24"/>
          <w:lang w:val="en-GB"/>
        </w:rPr>
        <w:t>-2004</w:t>
      </w:r>
      <w:r w:rsidR="00B734A6">
        <w:rPr>
          <w:rFonts w:ascii="Cambria" w:hAnsi="Cambria"/>
          <w:sz w:val="24"/>
          <w:szCs w:val="24"/>
          <w:lang w:val="en-GB"/>
        </w:rPr>
        <w:tab/>
      </w:r>
      <w:r w:rsidR="00B734A6" w:rsidRPr="009B34FA">
        <w:rPr>
          <w:rFonts w:ascii="Cambria" w:hAnsi="Cambria"/>
          <w:sz w:val="24"/>
          <w:szCs w:val="24"/>
          <w:lang w:val="en-US"/>
        </w:rPr>
        <w:t>«</w:t>
      </w:r>
      <w:r w:rsidRPr="003D71A6">
        <w:rPr>
          <w:rFonts w:ascii="Cambria" w:hAnsi="Cambria"/>
          <w:sz w:val="24"/>
          <w:szCs w:val="24"/>
          <w:lang w:val="en-GB"/>
        </w:rPr>
        <w:t>Choices of life-course among women with immigrant background</w:t>
      </w:r>
      <w:r w:rsidR="00001399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="00001399">
        <w:rPr>
          <w:rFonts w:ascii="Cambria" w:hAnsi="Cambria"/>
          <w:sz w:val="24"/>
          <w:szCs w:val="24"/>
          <w:lang w:val="en-US"/>
        </w:rPr>
        <w:t>The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Research Council</w:t>
      </w:r>
      <w:r w:rsidR="00001399">
        <w:rPr>
          <w:rFonts w:ascii="Cambria" w:hAnsi="Cambria"/>
          <w:sz w:val="24"/>
          <w:szCs w:val="24"/>
          <w:lang w:val="en-GB"/>
        </w:rPr>
        <w:t xml:space="preserve"> of Norway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Pr="003D71A6">
        <w:rPr>
          <w:rFonts w:ascii="Cambria" w:hAnsi="Cambria"/>
          <w:sz w:val="24"/>
          <w:szCs w:val="24"/>
          <w:lang w:val="en-GB"/>
        </w:rPr>
        <w:t>(Member of research team).</w:t>
      </w:r>
    </w:p>
    <w:p w:rsidR="003D71A6" w:rsidRPr="003D71A6" w:rsidRDefault="00B734A6" w:rsidP="00B734A6">
      <w:pPr>
        <w:tabs>
          <w:tab w:val="left" w:pos="1134"/>
        </w:tabs>
        <w:spacing w:after="0"/>
        <w:ind w:left="1418" w:hanging="1418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2000-2005</w:t>
      </w:r>
      <w:r>
        <w:rPr>
          <w:rFonts w:ascii="Cambria" w:hAnsi="Cambria"/>
          <w:sz w:val="24"/>
          <w:szCs w:val="24"/>
          <w:lang w:val="en-GB"/>
        </w:rPr>
        <w:tab/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="003D71A6" w:rsidRPr="003D71A6">
        <w:rPr>
          <w:rFonts w:ascii="Cambria" w:hAnsi="Cambria"/>
          <w:sz w:val="24"/>
          <w:szCs w:val="24"/>
          <w:lang w:val="en-GB"/>
        </w:rPr>
        <w:t>Fertility, education and social change</w:t>
      </w:r>
      <w:r w:rsidR="00001399" w:rsidRPr="009B34FA">
        <w:rPr>
          <w:rFonts w:ascii="Cambria" w:hAnsi="Cambria"/>
          <w:sz w:val="24"/>
          <w:szCs w:val="24"/>
          <w:lang w:val="en-US"/>
        </w:rPr>
        <w:t>»</w:t>
      </w:r>
      <w:r w:rsidR="00001399">
        <w:rPr>
          <w:rFonts w:ascii="Cambria" w:hAnsi="Cambria"/>
          <w:sz w:val="24"/>
          <w:szCs w:val="24"/>
          <w:lang w:val="en-US"/>
        </w:rPr>
        <w:t>.</w:t>
      </w:r>
      <w:r w:rsidR="003D71A6"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="00001399">
        <w:rPr>
          <w:rFonts w:ascii="Cambria" w:hAnsi="Cambria"/>
          <w:sz w:val="24"/>
          <w:szCs w:val="24"/>
          <w:lang w:val="en-US"/>
        </w:rPr>
        <w:t>The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Research Council</w:t>
      </w:r>
      <w:r w:rsidR="00001399">
        <w:rPr>
          <w:rFonts w:ascii="Cambria" w:hAnsi="Cambria"/>
          <w:sz w:val="24"/>
          <w:szCs w:val="24"/>
          <w:lang w:val="en-GB"/>
        </w:rPr>
        <w:t xml:space="preserve"> of Norway</w:t>
      </w:r>
      <w:r w:rsidR="00001399" w:rsidRPr="003D71A6">
        <w:rPr>
          <w:rFonts w:ascii="Cambria" w:hAnsi="Cambria"/>
          <w:sz w:val="24"/>
          <w:szCs w:val="24"/>
          <w:lang w:val="en-GB"/>
        </w:rPr>
        <w:t xml:space="preserve"> </w:t>
      </w:r>
      <w:r w:rsidR="003D71A6" w:rsidRPr="003D71A6">
        <w:rPr>
          <w:rFonts w:ascii="Cambria" w:hAnsi="Cambria"/>
          <w:sz w:val="24"/>
          <w:szCs w:val="24"/>
          <w:lang w:val="en-GB"/>
        </w:rPr>
        <w:t>(PhD grant).</w:t>
      </w:r>
    </w:p>
    <w:p w:rsidR="009B34FA" w:rsidRPr="00BD2754" w:rsidRDefault="009B34FA" w:rsidP="008D676B">
      <w:pPr>
        <w:pStyle w:val="Overskrift1"/>
        <w:rPr>
          <w:lang w:val="en-US"/>
        </w:rPr>
      </w:pPr>
      <w:r w:rsidRPr="00BD2754">
        <w:rPr>
          <w:lang w:val="en-US"/>
        </w:rPr>
        <w:t>International collaboration</w:t>
      </w:r>
    </w:p>
    <w:p w:rsidR="00DA6EE3" w:rsidRPr="005B47E4" w:rsidRDefault="00DA6EE3" w:rsidP="00DA6EE3">
      <w:pPr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2013- 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Goldscheider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, Frances.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Family Science, University of Maryland. US. </w:t>
      </w:r>
    </w:p>
    <w:p w:rsidR="00DA6EE3" w:rsidRPr="005B47E4" w:rsidRDefault="00DA6EE3" w:rsidP="00DA6EE3">
      <w:pPr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>2013-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 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ab/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Berhardt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, Eva.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Dep</w:t>
      </w:r>
      <w:r>
        <w:rPr>
          <w:rFonts w:asciiTheme="majorHAnsi" w:eastAsia="Times New Roman" w:hAnsiTheme="majorHAnsi"/>
          <w:sz w:val="24"/>
          <w:szCs w:val="24"/>
          <w:lang w:val="en-US"/>
        </w:rPr>
        <w:t>.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 of Sociology, </w:t>
      </w: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Stockholm University. 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>Sweden</w:t>
      </w: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. </w:t>
      </w:r>
    </w:p>
    <w:p w:rsidR="00DA6EE3" w:rsidRDefault="00DA6EE3" w:rsidP="00DA6EE3">
      <w:pPr>
        <w:spacing w:after="120"/>
        <w:ind w:left="1410" w:hanging="141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2010-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Evans, Ann. Australian Demographic and Social Research Institute, The Australian National University. 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Canberra, 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Australia.</w:t>
      </w:r>
    </w:p>
    <w:p w:rsidR="00DA6EE3" w:rsidRDefault="00DA6EE3" w:rsidP="00DA6EE3">
      <w:pPr>
        <w:spacing w:after="120"/>
        <w:jc w:val="both"/>
        <w:rPr>
          <w:rFonts w:ascii="Cambria" w:eastAsia="Times New Roman" w:hAnsi="Cambria" w:cs="Calibri"/>
          <w:sz w:val="24"/>
          <w:szCs w:val="24"/>
          <w:lang w:val="is-IS"/>
        </w:rPr>
      </w:pPr>
      <w:r>
        <w:rPr>
          <w:rFonts w:ascii="Cambria" w:eastAsia="Times New Roman" w:hAnsi="Cambria" w:cs="Calibri"/>
          <w:sz w:val="24"/>
          <w:szCs w:val="24"/>
          <w:lang w:val="is-IS"/>
        </w:rPr>
        <w:t>2012-</w:t>
      </w:r>
      <w:r>
        <w:rPr>
          <w:rFonts w:ascii="Cambria" w:eastAsia="Times New Roman" w:hAnsi="Cambria" w:cs="Calibri"/>
          <w:sz w:val="24"/>
          <w:szCs w:val="24"/>
          <w:lang w:val="is-IS"/>
        </w:rPr>
        <w:tab/>
      </w:r>
      <w:r>
        <w:rPr>
          <w:rFonts w:ascii="Cambria" w:eastAsia="Times New Roman" w:hAnsi="Cambria" w:cs="Calibri"/>
          <w:sz w:val="24"/>
          <w:szCs w:val="24"/>
          <w:lang w:val="is-IS"/>
        </w:rPr>
        <w:tab/>
      </w:r>
      <w:r w:rsidRPr="009B34FA">
        <w:rPr>
          <w:rFonts w:ascii="Cambria" w:eastAsia="Times New Roman" w:hAnsi="Cambria" w:cs="Calibri"/>
          <w:sz w:val="24"/>
          <w:szCs w:val="24"/>
          <w:lang w:val="is-IS"/>
        </w:rPr>
        <w:t>Garðarsdóttir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, </w:t>
      </w:r>
      <w:r w:rsidRPr="009B34FA">
        <w:rPr>
          <w:rFonts w:ascii="Cambria" w:eastAsia="Times New Roman" w:hAnsi="Cambria" w:cs="Calibri"/>
          <w:sz w:val="24"/>
          <w:szCs w:val="24"/>
          <w:lang w:val="is-IS"/>
        </w:rPr>
        <w:t>Ólöf</w:t>
      </w:r>
      <w:r>
        <w:rPr>
          <w:rFonts w:ascii="Cambria" w:eastAsia="Times New Roman" w:hAnsi="Cambria" w:cs="Calibri"/>
          <w:sz w:val="24"/>
          <w:szCs w:val="24"/>
          <w:lang w:val="is-IS"/>
        </w:rPr>
        <w:t xml:space="preserve">. University of Iceland. Reykjavik, Iceland. </w:t>
      </w:r>
    </w:p>
    <w:p w:rsidR="00DA6EE3" w:rsidRPr="005C14D9" w:rsidRDefault="00DA6EE3" w:rsidP="00DA6EE3">
      <w:pPr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C14D9">
        <w:rPr>
          <w:rFonts w:asciiTheme="majorHAnsi" w:eastAsia="Times New Roman" w:hAnsiTheme="majorHAnsi"/>
          <w:sz w:val="24"/>
          <w:szCs w:val="24"/>
          <w:lang w:val="en-US"/>
        </w:rPr>
        <w:t>2011-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 w:rsidRPr="005C14D9">
        <w:rPr>
          <w:rFonts w:asciiTheme="majorHAnsi" w:eastAsia="Times New Roman" w:hAnsiTheme="majorHAnsi"/>
          <w:sz w:val="24"/>
          <w:szCs w:val="24"/>
          <w:lang w:val="en-US"/>
        </w:rPr>
        <w:t xml:space="preserve">Vitali, Agnese. </w:t>
      </w:r>
      <w:r w:rsidRPr="005C14D9">
        <w:rPr>
          <w:rFonts w:asciiTheme="majorHAnsi" w:hAnsiTheme="majorHAnsi"/>
          <w:sz w:val="24"/>
          <w:szCs w:val="24"/>
          <w:lang w:val="en-GB"/>
        </w:rPr>
        <w:t>University of Southampton. UK.</w:t>
      </w:r>
      <w:r w:rsidRPr="005C14D9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</w:p>
    <w:p w:rsidR="00DA6EE3" w:rsidRDefault="00DA6EE3" w:rsidP="00DA6EE3">
      <w:pPr>
        <w:spacing w:after="120"/>
        <w:ind w:left="1410" w:hanging="141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2010- 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hAnsiTheme="majorHAnsi"/>
          <w:sz w:val="24"/>
          <w:szCs w:val="24"/>
          <w:lang w:val="en-US"/>
        </w:rPr>
        <w:t>Klüsener</w:t>
      </w:r>
      <w:proofErr w:type="spellEnd"/>
      <w:r w:rsidRPr="005B47E4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Sebastian.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hAnsiTheme="majorHAnsi" w:cs="Times New Roman"/>
          <w:sz w:val="24"/>
          <w:szCs w:val="24"/>
          <w:lang w:val="en-US"/>
        </w:rPr>
        <w:t xml:space="preserve">Max Planck Institute for Demographic Research. </w:t>
      </w:r>
      <w:r>
        <w:rPr>
          <w:rFonts w:asciiTheme="majorHAnsi" w:hAnsiTheme="majorHAnsi" w:cs="Times New Roman"/>
          <w:sz w:val="24"/>
          <w:szCs w:val="24"/>
          <w:lang w:val="en-US"/>
        </w:rPr>
        <w:t>Rostock, Germany</w:t>
      </w:r>
      <w:r w:rsidRPr="005B47E4">
        <w:rPr>
          <w:rFonts w:asciiTheme="majorHAnsi" w:hAnsiTheme="majorHAnsi" w:cs="Times New Roman"/>
          <w:sz w:val="24"/>
          <w:szCs w:val="24"/>
          <w:lang w:val="en-US"/>
        </w:rPr>
        <w:t xml:space="preserve">. </w:t>
      </w:r>
    </w:p>
    <w:p w:rsidR="00DA6EE3" w:rsidRPr="005B47E4" w:rsidRDefault="00DA6EE3" w:rsidP="00DA6EE3">
      <w:pPr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B47E4">
        <w:rPr>
          <w:rFonts w:asciiTheme="majorHAnsi" w:eastAsia="Times New Roman" w:hAnsiTheme="majorHAnsi"/>
          <w:sz w:val="24"/>
          <w:szCs w:val="24"/>
          <w:lang w:val="en-US"/>
        </w:rPr>
        <w:t>2010-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Thomson, Elizabeth.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>Dep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>.</w:t>
      </w: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 of Sociology, Stockholm University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  <w:r>
        <w:rPr>
          <w:rFonts w:asciiTheme="majorHAnsi" w:eastAsia="Times New Roman" w:hAnsiTheme="majorHAnsi"/>
          <w:sz w:val="24"/>
          <w:szCs w:val="24"/>
          <w:lang w:val="en-US"/>
        </w:rPr>
        <w:t>Sweden.</w:t>
      </w:r>
    </w:p>
    <w:p w:rsidR="00DA6EE3" w:rsidRPr="005B47E4" w:rsidRDefault="00DA6EE3" w:rsidP="00DA6EE3">
      <w:pPr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B47E4">
        <w:rPr>
          <w:rFonts w:asciiTheme="majorHAnsi" w:eastAsia="Times New Roman" w:hAnsiTheme="majorHAnsi"/>
          <w:sz w:val="24"/>
          <w:szCs w:val="24"/>
          <w:lang w:val="en-US"/>
        </w:rPr>
        <w:lastRenderedPageBreak/>
        <w:t>2009-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Neyer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, Gerda.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>Dep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>.</w:t>
      </w: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 of Sociology, Stockholm University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  <w:r>
        <w:rPr>
          <w:rFonts w:asciiTheme="majorHAnsi" w:eastAsia="Times New Roman" w:hAnsiTheme="majorHAnsi"/>
          <w:sz w:val="24"/>
          <w:szCs w:val="24"/>
          <w:lang w:val="en-US"/>
        </w:rPr>
        <w:t>Sweden.</w:t>
      </w:r>
    </w:p>
    <w:p w:rsidR="00DA6EE3" w:rsidRDefault="00DA6EE3" w:rsidP="00DA6EE3">
      <w:pPr>
        <w:spacing w:after="120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</w:pPr>
      <w:r w:rsidRPr="005C14D9"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>2009-</w:t>
      </w:r>
      <w:r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ab/>
      </w:r>
      <w:proofErr w:type="spellStart"/>
      <w:r w:rsidRPr="005C14D9"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>Perelli</w:t>
      </w:r>
      <w:proofErr w:type="spellEnd"/>
      <w:r w:rsidRPr="005C14D9"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 xml:space="preserve">-Harris, </w:t>
      </w:r>
      <w:proofErr w:type="spellStart"/>
      <w:r w:rsidRPr="005C14D9"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>Brienna</w:t>
      </w:r>
      <w:proofErr w:type="spellEnd"/>
      <w:r w:rsidRPr="005C14D9"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 xml:space="preserve">. </w:t>
      </w:r>
      <w:r w:rsidRPr="005C14D9">
        <w:rPr>
          <w:rFonts w:asciiTheme="majorHAnsi" w:hAnsiTheme="majorHAnsi"/>
          <w:color w:val="000000" w:themeColor="text1"/>
          <w:sz w:val="24"/>
          <w:szCs w:val="24"/>
          <w:lang w:val="en-GB"/>
        </w:rPr>
        <w:t>University of Southampton.</w:t>
      </w:r>
      <w:r w:rsidRPr="005C14D9"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>UK</w:t>
      </w:r>
      <w:r w:rsidRPr="005C14D9">
        <w:rPr>
          <w:rFonts w:asciiTheme="majorHAnsi" w:eastAsia="Times New Roman" w:hAnsiTheme="majorHAnsi"/>
          <w:color w:val="000000" w:themeColor="text1"/>
          <w:sz w:val="24"/>
          <w:szCs w:val="24"/>
          <w:lang w:val="en-US"/>
        </w:rPr>
        <w:t xml:space="preserve">. </w:t>
      </w:r>
    </w:p>
    <w:p w:rsidR="00DA6EE3" w:rsidRPr="005B47E4" w:rsidRDefault="00DA6EE3" w:rsidP="00DA6EE3">
      <w:pPr>
        <w:spacing w:after="120"/>
        <w:jc w:val="both"/>
        <w:rPr>
          <w:rFonts w:asciiTheme="majorHAnsi" w:hAnsiTheme="majorHAnsi"/>
          <w:sz w:val="24"/>
          <w:szCs w:val="24"/>
          <w:lang w:val="en-US"/>
        </w:rPr>
      </w:pPr>
      <w:r w:rsidRPr="005B47E4">
        <w:rPr>
          <w:rFonts w:asciiTheme="majorHAnsi" w:hAnsiTheme="majorHAnsi"/>
          <w:sz w:val="24"/>
          <w:szCs w:val="24"/>
          <w:lang w:val="en-US"/>
        </w:rPr>
        <w:t>2008-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hAnsiTheme="majorHAnsi"/>
          <w:sz w:val="24"/>
          <w:szCs w:val="24"/>
          <w:lang w:val="en-US"/>
        </w:rPr>
        <w:t>Rendall</w:t>
      </w:r>
      <w:proofErr w:type="spellEnd"/>
      <w:r w:rsidRPr="005B47E4">
        <w:rPr>
          <w:rFonts w:asciiTheme="majorHAnsi" w:hAnsiTheme="majorHAnsi"/>
          <w:sz w:val="24"/>
          <w:szCs w:val="24"/>
          <w:lang w:val="en-US"/>
        </w:rPr>
        <w:t>, Michael.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hAnsiTheme="majorHAnsi"/>
          <w:sz w:val="24"/>
          <w:szCs w:val="24"/>
          <w:lang w:val="en-US"/>
        </w:rPr>
        <w:t>Maryland Population Research</w:t>
      </w:r>
      <w:r>
        <w:rPr>
          <w:rFonts w:asciiTheme="majorHAnsi" w:hAnsiTheme="majorHAnsi"/>
          <w:sz w:val="24"/>
          <w:szCs w:val="24"/>
          <w:lang w:val="en-US"/>
        </w:rPr>
        <w:t xml:space="preserve"> Center. Maryland,</w:t>
      </w:r>
      <w:r w:rsidRPr="005B47E4">
        <w:rPr>
          <w:rFonts w:asciiTheme="majorHAnsi" w:hAnsiTheme="majorHAnsi"/>
          <w:sz w:val="24"/>
          <w:szCs w:val="24"/>
          <w:lang w:val="en-US"/>
        </w:rPr>
        <w:t xml:space="preserve"> US. </w:t>
      </w:r>
    </w:p>
    <w:p w:rsidR="00DA6EE3" w:rsidRPr="005B47E4" w:rsidRDefault="00DA6EE3" w:rsidP="00DA6EE3">
      <w:pPr>
        <w:spacing w:after="120"/>
        <w:ind w:left="1410" w:hanging="141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2009- 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Vignoli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, Daniele.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hAnsiTheme="majorHAnsi" w:cs="Times New Roman"/>
          <w:sz w:val="24"/>
          <w:szCs w:val="24"/>
          <w:lang w:val="en-US"/>
        </w:rPr>
        <w:t>Department of Statistics, Informatics, Applications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r w:rsidRPr="005B47E4">
        <w:rPr>
          <w:rFonts w:asciiTheme="majorHAnsi" w:hAnsiTheme="majorHAnsi" w:cs="Times New Roman"/>
          <w:sz w:val="24"/>
          <w:szCs w:val="24"/>
          <w:lang w:val="en-US"/>
        </w:rPr>
        <w:t>University of Florence.</w:t>
      </w:r>
      <w:r>
        <w:rPr>
          <w:rFonts w:asciiTheme="majorHAnsi" w:hAnsiTheme="majorHAnsi"/>
          <w:sz w:val="24"/>
          <w:szCs w:val="24"/>
          <w:lang w:val="en-US"/>
        </w:rPr>
        <w:t xml:space="preserve"> Italy.</w:t>
      </w:r>
    </w:p>
    <w:p w:rsidR="00DA6EE3" w:rsidRPr="009F000B" w:rsidRDefault="00DA6EE3" w:rsidP="00DA6EE3">
      <w:p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B47E4">
        <w:rPr>
          <w:rFonts w:asciiTheme="majorHAnsi" w:eastAsia="Times New Roman" w:hAnsiTheme="majorHAnsi"/>
          <w:sz w:val="24"/>
          <w:szCs w:val="24"/>
          <w:lang w:val="en-US"/>
        </w:rPr>
        <w:t>2006-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Aassve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, </w:t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Arnstein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  <w:r w:rsidRPr="005B47E4">
        <w:rPr>
          <w:rFonts w:asciiTheme="majorHAnsi" w:hAnsiTheme="majorHAnsi" w:cs="TimesNewRomanPSMT"/>
          <w:color w:val="231F20"/>
          <w:sz w:val="24"/>
          <w:szCs w:val="24"/>
          <w:lang w:val="en-US"/>
        </w:rPr>
        <w:t>University of Bocconi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  <w:r w:rsidRPr="009F000B">
        <w:rPr>
          <w:rFonts w:asciiTheme="majorHAnsi" w:eastAsia="Times New Roman" w:hAnsiTheme="majorHAnsi"/>
          <w:sz w:val="24"/>
          <w:szCs w:val="24"/>
          <w:lang w:val="en-US"/>
        </w:rPr>
        <w:t xml:space="preserve">Milan, Italy. </w:t>
      </w:r>
    </w:p>
    <w:p w:rsidR="005B47E4" w:rsidRPr="005B47E4" w:rsidRDefault="000524D5" w:rsidP="00BD2754">
      <w:pPr>
        <w:spacing w:after="120"/>
        <w:jc w:val="both"/>
        <w:rPr>
          <w:rFonts w:asciiTheme="majorHAnsi" w:hAnsiTheme="majorHAnsi" w:cs="AdvTT3713a231"/>
          <w:color w:val="131413"/>
          <w:sz w:val="24"/>
          <w:szCs w:val="24"/>
          <w:lang w:val="en-US"/>
        </w:rPr>
      </w:pPr>
      <w:r w:rsidRPr="009F000B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2006- </w:t>
      </w:r>
      <w:r w:rsidRPr="009F000B">
        <w:rPr>
          <w:rFonts w:asciiTheme="majorHAnsi" w:hAnsiTheme="majorHAnsi" w:cs="AdvTT3713a231"/>
          <w:color w:val="131413"/>
          <w:sz w:val="24"/>
          <w:szCs w:val="24"/>
          <w:lang w:val="en-US"/>
        </w:rPr>
        <w:tab/>
      </w:r>
      <w:r w:rsidRPr="009F000B">
        <w:rPr>
          <w:rFonts w:asciiTheme="majorHAnsi" w:hAnsiTheme="majorHAnsi" w:cs="AdvTT3713a231"/>
          <w:color w:val="131413"/>
          <w:sz w:val="24"/>
          <w:szCs w:val="24"/>
          <w:lang w:val="en-US"/>
        </w:rPr>
        <w:tab/>
      </w:r>
      <w:proofErr w:type="spellStart"/>
      <w:r w:rsidR="005B47E4" w:rsidRPr="009F000B">
        <w:rPr>
          <w:rFonts w:asciiTheme="majorHAnsi" w:hAnsiTheme="majorHAnsi" w:cs="AdvTT3713a231"/>
          <w:color w:val="131413"/>
          <w:sz w:val="24"/>
          <w:szCs w:val="24"/>
          <w:lang w:val="en-US"/>
        </w:rPr>
        <w:t>Duvander</w:t>
      </w:r>
      <w:proofErr w:type="spellEnd"/>
      <w:r w:rsidR="005B47E4" w:rsidRPr="009F000B">
        <w:rPr>
          <w:rFonts w:asciiTheme="majorHAnsi" w:hAnsiTheme="majorHAnsi" w:cs="AdvTT3713a231"/>
          <w:color w:val="131413"/>
          <w:sz w:val="24"/>
          <w:szCs w:val="24"/>
          <w:lang w:val="en-US"/>
        </w:rPr>
        <w:t>, Ann-</w:t>
      </w:r>
      <w:proofErr w:type="spellStart"/>
      <w:r w:rsidR="005B47E4" w:rsidRPr="009F000B">
        <w:rPr>
          <w:rFonts w:asciiTheme="majorHAnsi" w:hAnsiTheme="majorHAnsi" w:cs="AdvTT3713a231"/>
          <w:color w:val="131413"/>
          <w:sz w:val="24"/>
          <w:szCs w:val="24"/>
          <w:lang w:val="en-US"/>
        </w:rPr>
        <w:t>Zofie</w:t>
      </w:r>
      <w:proofErr w:type="spellEnd"/>
      <w:r w:rsidR="005B47E4" w:rsidRPr="009F000B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. 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Dep</w:t>
      </w:r>
      <w:r>
        <w:rPr>
          <w:rFonts w:asciiTheme="majorHAnsi" w:eastAsia="Times New Roman" w:hAnsiTheme="majorHAnsi"/>
          <w:sz w:val="24"/>
          <w:szCs w:val="24"/>
          <w:lang w:val="en-US"/>
        </w:rPr>
        <w:t>.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 of Sociology, </w:t>
      </w:r>
      <w:r w:rsidR="005B47E4"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Stockholm University. </w:t>
      </w:r>
      <w:r w:rsidR="00DA6EE3">
        <w:rPr>
          <w:rFonts w:asciiTheme="majorHAnsi" w:hAnsiTheme="majorHAnsi" w:cs="AdvTT3713a231"/>
          <w:color w:val="131413"/>
          <w:sz w:val="24"/>
          <w:szCs w:val="24"/>
          <w:lang w:val="en-US"/>
        </w:rPr>
        <w:t>Sweden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>.</w:t>
      </w:r>
      <w:r w:rsidR="002F350F"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 </w:t>
      </w:r>
    </w:p>
    <w:p w:rsidR="00DA6EE3" w:rsidRDefault="00DA6EE3" w:rsidP="00DA6EE3">
      <w:pPr>
        <w:spacing w:after="120"/>
        <w:ind w:left="1410" w:hanging="141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B47E4">
        <w:rPr>
          <w:rFonts w:asciiTheme="majorHAnsi" w:eastAsia="Times New Roman" w:hAnsiTheme="majorHAnsi"/>
          <w:sz w:val="24"/>
          <w:szCs w:val="24"/>
          <w:lang w:val="en-US"/>
        </w:rPr>
        <w:t>2012-2015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Hohmann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-Marriott, </w:t>
      </w:r>
      <w:proofErr w:type="spellStart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Bryndl</w:t>
      </w:r>
      <w:proofErr w:type="spellEnd"/>
      <w:r w:rsidRPr="005B47E4">
        <w:rPr>
          <w:rFonts w:asciiTheme="majorHAnsi" w:eastAsia="Times New Roman" w:hAnsiTheme="majorHAnsi"/>
          <w:sz w:val="24"/>
          <w:szCs w:val="24"/>
          <w:lang w:val="en-US"/>
        </w:rPr>
        <w:t>.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hAnsiTheme="majorHAnsi"/>
          <w:sz w:val="24"/>
          <w:szCs w:val="24"/>
          <w:lang w:val="en-US"/>
        </w:rPr>
        <w:t xml:space="preserve">Department of Sociology, </w:t>
      </w:r>
      <w:proofErr w:type="spellStart"/>
      <w:r w:rsidRPr="005B47E4">
        <w:rPr>
          <w:rFonts w:asciiTheme="majorHAnsi" w:hAnsiTheme="majorHAnsi"/>
          <w:sz w:val="24"/>
          <w:szCs w:val="24"/>
          <w:lang w:val="en-US"/>
        </w:rPr>
        <w:t>Te</w:t>
      </w:r>
      <w:proofErr w:type="spellEnd"/>
      <w:r w:rsidRPr="005B47E4">
        <w:rPr>
          <w:rFonts w:asciiTheme="majorHAnsi" w:hAnsiTheme="majorHAnsi"/>
          <w:sz w:val="24"/>
          <w:szCs w:val="24"/>
          <w:lang w:val="en-US"/>
        </w:rPr>
        <w:t xml:space="preserve"> Tari </w:t>
      </w:r>
      <w:proofErr w:type="spellStart"/>
      <w:r w:rsidRPr="005B47E4">
        <w:rPr>
          <w:rFonts w:asciiTheme="majorHAnsi" w:hAnsiTheme="majorHAnsi"/>
          <w:sz w:val="24"/>
          <w:szCs w:val="24"/>
          <w:lang w:val="en-US"/>
        </w:rPr>
        <w:t>Ahua</w:t>
      </w:r>
      <w:proofErr w:type="spellEnd"/>
      <w:r w:rsidRPr="005B47E4">
        <w:rPr>
          <w:rFonts w:asciiTheme="majorHAnsi" w:hAnsiTheme="majorHAnsi"/>
          <w:sz w:val="24"/>
          <w:szCs w:val="24"/>
          <w:lang w:val="en-US"/>
        </w:rPr>
        <w:t xml:space="preserve"> a-iwi University of Otago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5B47E4">
        <w:rPr>
          <w:rFonts w:asciiTheme="majorHAnsi" w:hAnsiTheme="majorHAnsi"/>
          <w:sz w:val="24"/>
          <w:szCs w:val="24"/>
          <w:lang w:val="en-US"/>
        </w:rPr>
        <w:t xml:space="preserve"> Dunedin, New Zealand.</w:t>
      </w:r>
    </w:p>
    <w:p w:rsidR="00DA6EE3" w:rsidRPr="005B47E4" w:rsidRDefault="00DA6EE3" w:rsidP="00DA6EE3">
      <w:pPr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B47E4">
        <w:rPr>
          <w:rFonts w:asciiTheme="majorHAnsi" w:hAnsiTheme="majorHAnsi"/>
          <w:sz w:val="24"/>
          <w:szCs w:val="24"/>
          <w:lang w:val="en-US"/>
        </w:rPr>
        <w:t>2011-2014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Keizer, Renske.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B47E4">
        <w:rPr>
          <w:rFonts w:asciiTheme="majorHAnsi" w:hAnsiTheme="majorHAnsi"/>
          <w:sz w:val="24"/>
          <w:szCs w:val="24"/>
          <w:lang w:val="en-US"/>
        </w:rPr>
        <w:t>Erasmus University Rotterdam, the Netherlands.</w:t>
      </w:r>
    </w:p>
    <w:p w:rsidR="002F350F" w:rsidRDefault="000524D5" w:rsidP="000524D5">
      <w:pPr>
        <w:spacing w:after="12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2010-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2014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Carlson, </w:t>
      </w:r>
      <w:proofErr w:type="spellStart"/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>Maricia</w:t>
      </w:r>
      <w:proofErr w:type="spellEnd"/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>.</w:t>
      </w:r>
      <w:r w:rsidR="002F350F"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>Dep</w:t>
      </w:r>
      <w:r>
        <w:rPr>
          <w:rFonts w:asciiTheme="majorHAnsi" w:eastAsia="Times New Roman" w:hAnsiTheme="majorHAnsi"/>
          <w:sz w:val="24"/>
          <w:szCs w:val="24"/>
          <w:lang w:val="en-US"/>
        </w:rPr>
        <w:t>.</w:t>
      </w:r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 of Sociology, University</w:t>
      </w:r>
      <w:r w:rsidR="002F350F">
        <w:rPr>
          <w:rFonts w:asciiTheme="majorHAnsi" w:eastAsia="Times New Roman" w:hAnsiTheme="majorHAnsi"/>
          <w:sz w:val="24"/>
          <w:szCs w:val="24"/>
          <w:lang w:val="en-US"/>
        </w:rPr>
        <w:t xml:space="preserve"> of Wisconsin–Madison. US. </w:t>
      </w:r>
    </w:p>
    <w:p w:rsidR="00DA6EE3" w:rsidRPr="005B47E4" w:rsidRDefault="00DA6EE3" w:rsidP="00DA6EE3">
      <w:pPr>
        <w:spacing w:after="120"/>
        <w:ind w:left="1410" w:hanging="141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5B47E4">
        <w:rPr>
          <w:rFonts w:asciiTheme="majorHAnsi" w:eastAsia="Times New Roman" w:hAnsiTheme="majorHAnsi"/>
          <w:sz w:val="24"/>
          <w:szCs w:val="24"/>
          <w:lang w:val="en-US"/>
        </w:rPr>
        <w:t>2010-2014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Gray, Edith. Australian Demographic and Social Research Institute, The Australian National University. 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Canberra. 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Australia. </w:t>
      </w:r>
    </w:p>
    <w:p w:rsidR="005C14D9" w:rsidRDefault="00A57F82" w:rsidP="00A57F82">
      <w:pPr>
        <w:spacing w:after="120"/>
        <w:ind w:left="1410" w:hanging="1410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2008-2015</w:t>
      </w:r>
      <w:r>
        <w:rPr>
          <w:rFonts w:asciiTheme="majorHAnsi" w:eastAsia="Times New Roman" w:hAnsiTheme="majorHAnsi"/>
          <w:sz w:val="24"/>
          <w:szCs w:val="24"/>
          <w:lang w:val="en-US"/>
        </w:rPr>
        <w:tab/>
      </w:r>
      <w:proofErr w:type="spellStart"/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>Klobas</w:t>
      </w:r>
      <w:proofErr w:type="spellEnd"/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>, Jane.</w:t>
      </w:r>
      <w:r w:rsidR="005C14D9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>U</w:t>
      </w:r>
      <w:r w:rsidR="005B47E4" w:rsidRPr="005B47E4">
        <w:rPr>
          <w:rFonts w:asciiTheme="majorHAnsi" w:eastAsia="AdvP4DF60E" w:hAnsiTheme="majorHAnsi" w:cs="AdvP4DF60F"/>
          <w:sz w:val="24"/>
          <w:szCs w:val="24"/>
          <w:lang w:val="en-US"/>
        </w:rPr>
        <w:t>WA Business School, U</w:t>
      </w:r>
      <w:r w:rsidR="005C14D9">
        <w:rPr>
          <w:rFonts w:asciiTheme="majorHAnsi" w:eastAsia="AdvP4DF60E" w:hAnsiTheme="majorHAnsi" w:cs="AdvP4DF60F"/>
          <w:sz w:val="24"/>
          <w:szCs w:val="24"/>
          <w:lang w:val="en-US"/>
        </w:rPr>
        <w:t>niversi</w:t>
      </w:r>
      <w:r>
        <w:rPr>
          <w:rFonts w:asciiTheme="majorHAnsi" w:eastAsia="AdvP4DF60E" w:hAnsiTheme="majorHAnsi" w:cs="AdvP4DF60F"/>
          <w:sz w:val="24"/>
          <w:szCs w:val="24"/>
          <w:lang w:val="en-US"/>
        </w:rPr>
        <w:t>ty of Western Australia. Perth</w:t>
      </w:r>
      <w:r w:rsidR="00DA6EE3">
        <w:rPr>
          <w:rFonts w:asciiTheme="majorHAnsi" w:eastAsia="AdvP4DF60E" w:hAnsiTheme="majorHAnsi" w:cs="AdvP4DF60F"/>
          <w:sz w:val="24"/>
          <w:szCs w:val="24"/>
          <w:lang w:val="en-US"/>
        </w:rPr>
        <w:t>, Australia</w:t>
      </w:r>
      <w:r w:rsidR="005B47E4" w:rsidRPr="005B47E4">
        <w:rPr>
          <w:rFonts w:asciiTheme="majorHAnsi" w:eastAsia="AdvP4DF60E" w:hAnsiTheme="majorHAnsi" w:cs="AdvP4DF60F"/>
          <w:sz w:val="24"/>
          <w:szCs w:val="24"/>
          <w:lang w:val="en-US"/>
        </w:rPr>
        <w:t>.</w:t>
      </w:r>
      <w:r w:rsidR="005B47E4"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</w:p>
    <w:p w:rsidR="00DA6EE3" w:rsidRDefault="00DA6EE3" w:rsidP="00DA6EE3">
      <w:pPr>
        <w:spacing w:after="120"/>
        <w:jc w:val="both"/>
        <w:rPr>
          <w:rFonts w:asciiTheme="majorHAnsi" w:hAnsiTheme="majorHAnsi" w:cs="AdvTT3713a231"/>
          <w:color w:val="131413"/>
          <w:sz w:val="24"/>
          <w:szCs w:val="24"/>
          <w:lang w:val="en-US"/>
        </w:rPr>
      </w:pP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>2006-2010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ab/>
      </w:r>
      <w:proofErr w:type="spellStart"/>
      <w:r w:rsidRPr="005B47E4">
        <w:rPr>
          <w:rFonts w:asciiTheme="majorHAnsi" w:hAnsiTheme="majorHAnsi"/>
          <w:bCs/>
          <w:sz w:val="24"/>
          <w:szCs w:val="24"/>
          <w:lang w:val="en-US"/>
        </w:rPr>
        <w:t>Andersson</w:t>
      </w:r>
      <w:proofErr w:type="spellEnd"/>
      <w:r w:rsidRPr="005B47E4">
        <w:rPr>
          <w:rFonts w:asciiTheme="majorHAnsi" w:hAnsiTheme="majorHAnsi"/>
          <w:bCs/>
          <w:sz w:val="24"/>
          <w:szCs w:val="24"/>
          <w:lang w:val="en-US"/>
        </w:rPr>
        <w:t>, Gunnar.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 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>Dep</w:t>
      </w:r>
      <w:r>
        <w:rPr>
          <w:rFonts w:asciiTheme="majorHAnsi" w:eastAsia="Times New Roman" w:hAnsiTheme="majorHAnsi"/>
          <w:sz w:val="24"/>
          <w:szCs w:val="24"/>
          <w:lang w:val="en-US"/>
        </w:rPr>
        <w:t>.</w:t>
      </w:r>
      <w:r w:rsidRPr="005B47E4">
        <w:rPr>
          <w:rFonts w:asciiTheme="majorHAnsi" w:eastAsia="Times New Roman" w:hAnsiTheme="majorHAnsi"/>
          <w:sz w:val="24"/>
          <w:szCs w:val="24"/>
          <w:lang w:val="en-US"/>
        </w:rPr>
        <w:t xml:space="preserve"> of Sociology, </w:t>
      </w:r>
      <w:r w:rsidRPr="005B47E4">
        <w:rPr>
          <w:rFonts w:asciiTheme="majorHAnsi" w:hAnsiTheme="majorHAnsi" w:cs="AdvTT3713a231"/>
          <w:color w:val="131413"/>
          <w:sz w:val="24"/>
          <w:szCs w:val="24"/>
          <w:lang w:val="en-US"/>
        </w:rPr>
        <w:t xml:space="preserve">Stockholm University. </w:t>
      </w:r>
      <w:r>
        <w:rPr>
          <w:rFonts w:asciiTheme="majorHAnsi" w:hAnsiTheme="majorHAnsi" w:cs="AdvTT3713a231"/>
          <w:color w:val="131413"/>
          <w:sz w:val="24"/>
          <w:szCs w:val="24"/>
          <w:lang w:val="en-US"/>
        </w:rPr>
        <w:t>Sweden.</w:t>
      </w:r>
    </w:p>
    <w:p w:rsidR="009B34FA" w:rsidRPr="008D676B" w:rsidRDefault="009B34FA" w:rsidP="008D676B">
      <w:pPr>
        <w:pStyle w:val="Overskrift1"/>
        <w:rPr>
          <w:lang w:val="en-US"/>
        </w:rPr>
      </w:pPr>
      <w:r w:rsidRPr="008D676B">
        <w:rPr>
          <w:lang w:val="en-US"/>
        </w:rPr>
        <w:t>Scientific review</w:t>
      </w:r>
    </w:p>
    <w:p w:rsidR="008D676B" w:rsidRPr="008D676B" w:rsidRDefault="008D676B" w:rsidP="008D676B">
      <w:pPr>
        <w:pStyle w:val="Overskrift2"/>
        <w:rPr>
          <w:rFonts w:eastAsia="MS Mincho"/>
          <w:lang w:val="en-GB" w:eastAsia="ja-JP"/>
        </w:rPr>
      </w:pPr>
      <w:r w:rsidRPr="008D676B">
        <w:rPr>
          <w:rFonts w:eastAsia="MS Mincho"/>
          <w:lang w:val="en-GB" w:eastAsia="ja-JP"/>
        </w:rPr>
        <w:t>Journal review</w:t>
      </w:r>
    </w:p>
    <w:p w:rsidR="009B34FA" w:rsidRDefault="009B34FA" w:rsidP="009B34FA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en-GB"/>
        </w:rPr>
      </w:pPr>
      <w:r w:rsidRPr="008D676B">
        <w:rPr>
          <w:rFonts w:ascii="Cambria" w:eastAsia="MS Mincho" w:hAnsi="Cambria"/>
          <w:sz w:val="24"/>
          <w:szCs w:val="24"/>
          <w:lang w:val="en-GB" w:eastAsia="ja-JP"/>
        </w:rPr>
        <w:t xml:space="preserve">Advances in Life Course Research, </w:t>
      </w:r>
      <w:r w:rsidRPr="008D676B">
        <w:rPr>
          <w:rFonts w:ascii="Cambria" w:hAnsi="Cambria"/>
          <w:sz w:val="24"/>
          <w:szCs w:val="24"/>
          <w:lang w:val="en-GB"/>
        </w:rPr>
        <w:t xml:space="preserve">Demographic Research, European Journal of Population, European Sociological Review, </w:t>
      </w:r>
      <w:r w:rsidR="008D676B" w:rsidRPr="008D676B">
        <w:rPr>
          <w:rFonts w:ascii="Cambria" w:hAnsi="Cambria"/>
          <w:sz w:val="24"/>
          <w:szCs w:val="24"/>
          <w:lang w:val="en-GB"/>
        </w:rPr>
        <w:t xml:space="preserve">Family Issues, Journal of Marriage and the Family, </w:t>
      </w:r>
      <w:r w:rsidRPr="008D676B">
        <w:rPr>
          <w:rFonts w:ascii="Cambria" w:hAnsi="Cambria"/>
          <w:sz w:val="24"/>
          <w:szCs w:val="24"/>
          <w:lang w:val="en-GB"/>
        </w:rPr>
        <w:t xml:space="preserve">Journal of European Social Policy, Population Research and Policy Review, Population Review, Population Studies, </w:t>
      </w:r>
      <w:r w:rsidR="008C5511">
        <w:rPr>
          <w:rFonts w:ascii="Cambria" w:hAnsi="Cambria"/>
          <w:sz w:val="24"/>
          <w:szCs w:val="24"/>
          <w:lang w:val="en-GB"/>
        </w:rPr>
        <w:t xml:space="preserve">Social Research on Class and Stratification Analysis, </w:t>
      </w:r>
      <w:r w:rsidRPr="008D676B">
        <w:rPr>
          <w:rFonts w:ascii="Cambria" w:hAnsi="Cambria"/>
          <w:sz w:val="24"/>
          <w:szCs w:val="24"/>
          <w:lang w:val="en-GB"/>
        </w:rPr>
        <w:t>Vienna Yearbook of Population Research</w:t>
      </w:r>
      <w:r w:rsidR="008D676B">
        <w:rPr>
          <w:rFonts w:ascii="Cambria" w:hAnsi="Cambria"/>
          <w:sz w:val="24"/>
          <w:szCs w:val="24"/>
          <w:lang w:val="en-GB"/>
        </w:rPr>
        <w:t>.</w:t>
      </w:r>
    </w:p>
    <w:p w:rsidR="008D676B" w:rsidRDefault="008D676B" w:rsidP="008D676B">
      <w:pPr>
        <w:pStyle w:val="Overskrift2"/>
        <w:rPr>
          <w:lang w:val="en-GB"/>
        </w:rPr>
      </w:pPr>
      <w:r>
        <w:rPr>
          <w:lang w:val="en-GB"/>
        </w:rPr>
        <w:t>Examinations</w:t>
      </w:r>
    </w:p>
    <w:p w:rsidR="008D676B" w:rsidRPr="008D676B" w:rsidRDefault="009B34FA" w:rsidP="00BD2754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  <w:lang w:val="en-GB"/>
        </w:rPr>
      </w:pPr>
      <w:r w:rsidRPr="008D676B">
        <w:rPr>
          <w:rFonts w:asciiTheme="majorHAnsi" w:hAnsiTheme="majorHAnsi"/>
          <w:sz w:val="24"/>
          <w:szCs w:val="24"/>
          <w:lang w:val="en-GB"/>
        </w:rPr>
        <w:t xml:space="preserve">University of Oslo, </w:t>
      </w:r>
      <w:r w:rsidR="005441E8" w:rsidRPr="008D676B">
        <w:rPr>
          <w:rFonts w:asciiTheme="majorHAnsi" w:hAnsiTheme="majorHAnsi"/>
          <w:sz w:val="24"/>
          <w:szCs w:val="24"/>
          <w:lang w:val="en-GB"/>
        </w:rPr>
        <w:t>Department</w:t>
      </w:r>
      <w:r w:rsidR="008D676B" w:rsidRPr="008D676B">
        <w:rPr>
          <w:rFonts w:asciiTheme="majorHAnsi" w:hAnsiTheme="majorHAnsi"/>
          <w:sz w:val="24"/>
          <w:szCs w:val="24"/>
          <w:lang w:val="en-GB"/>
        </w:rPr>
        <w:t xml:space="preserve"> of </w:t>
      </w:r>
      <w:r w:rsidRPr="008D676B">
        <w:rPr>
          <w:rFonts w:asciiTheme="majorHAnsi" w:hAnsiTheme="majorHAnsi"/>
          <w:sz w:val="24"/>
          <w:szCs w:val="24"/>
          <w:lang w:val="en-GB"/>
        </w:rPr>
        <w:t>sociology.</w:t>
      </w:r>
    </w:p>
    <w:p w:rsidR="008D676B" w:rsidRPr="008D676B" w:rsidRDefault="008D676B" w:rsidP="00BD2754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  <w:lang w:val="en-GB"/>
        </w:rPr>
      </w:pPr>
      <w:r w:rsidRPr="008D676B">
        <w:rPr>
          <w:rFonts w:asciiTheme="majorHAnsi" w:hAnsiTheme="majorHAnsi"/>
          <w:sz w:val="24"/>
          <w:szCs w:val="24"/>
          <w:lang w:val="en-GB"/>
        </w:rPr>
        <w:t xml:space="preserve">University of Oslo, </w:t>
      </w:r>
      <w:r w:rsidR="005441E8" w:rsidRPr="008D676B">
        <w:rPr>
          <w:rFonts w:asciiTheme="majorHAnsi" w:hAnsiTheme="majorHAnsi"/>
          <w:sz w:val="24"/>
          <w:szCs w:val="24"/>
          <w:lang w:val="en-GB"/>
        </w:rPr>
        <w:t>Department</w:t>
      </w:r>
      <w:r w:rsidRPr="008D676B">
        <w:rPr>
          <w:rFonts w:asciiTheme="majorHAnsi" w:hAnsiTheme="majorHAnsi"/>
          <w:sz w:val="24"/>
          <w:szCs w:val="24"/>
          <w:lang w:val="en-GB"/>
        </w:rPr>
        <w:t xml:space="preserve"> of</w:t>
      </w:r>
      <w:r w:rsidR="009B34FA" w:rsidRPr="008D676B">
        <w:rPr>
          <w:rFonts w:asciiTheme="majorHAnsi" w:hAnsiTheme="majorHAnsi"/>
          <w:sz w:val="24"/>
          <w:szCs w:val="24"/>
          <w:lang w:val="en-GB"/>
        </w:rPr>
        <w:t xml:space="preserve"> Social </w:t>
      </w:r>
      <w:r w:rsidR="005441E8" w:rsidRPr="008D676B">
        <w:rPr>
          <w:rFonts w:asciiTheme="majorHAnsi" w:hAnsiTheme="majorHAnsi"/>
          <w:sz w:val="24"/>
          <w:szCs w:val="24"/>
          <w:lang w:val="en-GB"/>
        </w:rPr>
        <w:t>medicine</w:t>
      </w:r>
      <w:r w:rsidR="009B34FA" w:rsidRPr="008D676B">
        <w:rPr>
          <w:rFonts w:asciiTheme="majorHAnsi" w:hAnsiTheme="majorHAnsi"/>
          <w:sz w:val="24"/>
          <w:szCs w:val="24"/>
          <w:lang w:val="en-GB"/>
        </w:rPr>
        <w:t xml:space="preserve">. </w:t>
      </w:r>
    </w:p>
    <w:p w:rsidR="009B34FA" w:rsidRDefault="009B34FA" w:rsidP="00BD2754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  <w:lang w:val="en-GB"/>
        </w:rPr>
      </w:pPr>
      <w:r w:rsidRPr="008D676B">
        <w:rPr>
          <w:rFonts w:asciiTheme="majorHAnsi" w:hAnsiTheme="majorHAnsi"/>
          <w:sz w:val="24"/>
          <w:szCs w:val="24"/>
          <w:lang w:val="en-GB"/>
        </w:rPr>
        <w:t xml:space="preserve">University of </w:t>
      </w:r>
      <w:proofErr w:type="spellStart"/>
      <w:r w:rsidRPr="008D676B">
        <w:rPr>
          <w:rFonts w:asciiTheme="majorHAnsi" w:hAnsiTheme="majorHAnsi"/>
          <w:sz w:val="24"/>
          <w:szCs w:val="24"/>
          <w:lang w:val="en-GB"/>
        </w:rPr>
        <w:t>Agder</w:t>
      </w:r>
      <w:proofErr w:type="spellEnd"/>
      <w:r w:rsidR="008D676B" w:rsidRPr="008D676B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5441E8" w:rsidRPr="008D676B">
        <w:rPr>
          <w:rFonts w:asciiTheme="majorHAnsi" w:hAnsiTheme="majorHAnsi"/>
          <w:sz w:val="24"/>
          <w:szCs w:val="24"/>
          <w:lang w:val="en-GB"/>
        </w:rPr>
        <w:t>Department</w:t>
      </w:r>
      <w:r w:rsidR="008D676B" w:rsidRPr="008D676B">
        <w:rPr>
          <w:rFonts w:asciiTheme="majorHAnsi" w:hAnsiTheme="majorHAnsi"/>
          <w:sz w:val="24"/>
          <w:szCs w:val="24"/>
          <w:lang w:val="en-GB"/>
        </w:rPr>
        <w:t xml:space="preserve"> of sociology</w:t>
      </w:r>
      <w:r w:rsidRPr="008D676B">
        <w:rPr>
          <w:rFonts w:asciiTheme="majorHAnsi" w:hAnsiTheme="majorHAnsi"/>
          <w:sz w:val="24"/>
          <w:szCs w:val="24"/>
          <w:lang w:val="en-GB"/>
        </w:rPr>
        <w:t xml:space="preserve">. </w:t>
      </w:r>
    </w:p>
    <w:p w:rsidR="009E4094" w:rsidRDefault="009E4094" w:rsidP="00BD2754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University of Southampton, </w:t>
      </w:r>
      <w:r w:rsidRPr="0023339C">
        <w:rPr>
          <w:rFonts w:asciiTheme="majorHAnsi" w:hAnsiTheme="majorHAnsi"/>
          <w:sz w:val="24"/>
          <w:szCs w:val="24"/>
          <w:lang w:val="en-US"/>
        </w:rPr>
        <w:t>the Faculty of Social and Human Science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8D676B" w:rsidRDefault="008D676B" w:rsidP="008D676B">
      <w:pPr>
        <w:pStyle w:val="Overskrift2"/>
        <w:rPr>
          <w:lang w:val="en-GB"/>
        </w:rPr>
      </w:pPr>
      <w:r>
        <w:rPr>
          <w:lang w:val="en-GB"/>
        </w:rPr>
        <w:t>Other review</w:t>
      </w:r>
    </w:p>
    <w:p w:rsidR="008D676B" w:rsidRPr="00BD2754" w:rsidRDefault="008D676B" w:rsidP="00BD2754">
      <w:pPr>
        <w:tabs>
          <w:tab w:val="left" w:pos="1134"/>
        </w:tabs>
        <w:spacing w:after="120"/>
        <w:rPr>
          <w:rFonts w:ascii="Cambria" w:hAnsi="Cambria"/>
          <w:sz w:val="24"/>
          <w:szCs w:val="24"/>
          <w:lang w:val="en-GB"/>
        </w:rPr>
      </w:pPr>
      <w:r w:rsidRPr="00BD2754">
        <w:rPr>
          <w:rFonts w:ascii="Cambria" w:eastAsia="MS Mincho" w:hAnsi="Cambria" w:cs="Arial"/>
          <w:bCs/>
          <w:sz w:val="24"/>
          <w:szCs w:val="24"/>
          <w:lang w:val="en-GB" w:eastAsia="ja-JP"/>
        </w:rPr>
        <w:t>Session organizer from submitted papers for the theme “Men’s involvement in family” for the Population Association of America annual meeting 2015. San Diego.</w:t>
      </w:r>
    </w:p>
    <w:p w:rsidR="008D676B" w:rsidRPr="00BD2754" w:rsidRDefault="008D676B" w:rsidP="00BD2754">
      <w:pPr>
        <w:tabs>
          <w:tab w:val="left" w:pos="1130"/>
        </w:tabs>
        <w:spacing w:after="120"/>
        <w:rPr>
          <w:rFonts w:ascii="Cambria" w:hAnsi="Cambria"/>
          <w:sz w:val="24"/>
          <w:szCs w:val="24"/>
          <w:lang w:val="en-GB"/>
        </w:rPr>
      </w:pPr>
      <w:r w:rsidRPr="00BD2754">
        <w:rPr>
          <w:rFonts w:ascii="Cambria" w:hAnsi="Cambria"/>
          <w:sz w:val="24"/>
          <w:szCs w:val="24"/>
          <w:lang w:val="en-GB"/>
        </w:rPr>
        <w:t xml:space="preserve">Convener for the European Population conference 2014 on the theme “Fertility”, Budapest.  </w:t>
      </w:r>
    </w:p>
    <w:p w:rsidR="008D676B" w:rsidRPr="00BD2754" w:rsidRDefault="008D676B" w:rsidP="00BD2754">
      <w:pPr>
        <w:tabs>
          <w:tab w:val="left" w:pos="1134"/>
        </w:tabs>
        <w:spacing w:after="120"/>
        <w:rPr>
          <w:rFonts w:ascii="Cambria" w:hAnsi="Cambria"/>
          <w:sz w:val="24"/>
          <w:szCs w:val="24"/>
          <w:lang w:val="en-GB"/>
        </w:rPr>
      </w:pPr>
      <w:r w:rsidRPr="00BD2754">
        <w:rPr>
          <w:rFonts w:ascii="Cambria" w:eastAsia="MS Mincho" w:hAnsi="Cambria" w:cs="Arial"/>
          <w:bCs/>
          <w:sz w:val="24"/>
          <w:szCs w:val="24"/>
          <w:lang w:val="en-GB" w:eastAsia="ja-JP"/>
        </w:rPr>
        <w:lastRenderedPageBreak/>
        <w:t>Session organizer from submitted papers for the theme “Family sociology” at the Nordic Sociology conference 2012, Reykjavik.</w:t>
      </w:r>
    </w:p>
    <w:p w:rsidR="008D676B" w:rsidRPr="00BD2754" w:rsidRDefault="008D676B" w:rsidP="00BD2754">
      <w:pPr>
        <w:tabs>
          <w:tab w:val="left" w:pos="1134"/>
        </w:tabs>
        <w:spacing w:after="120"/>
        <w:rPr>
          <w:rFonts w:ascii="Cambria" w:hAnsi="Cambria"/>
          <w:sz w:val="24"/>
          <w:szCs w:val="24"/>
          <w:lang w:val="en-GB"/>
        </w:rPr>
      </w:pPr>
      <w:r w:rsidRPr="00BD2754">
        <w:rPr>
          <w:rFonts w:ascii="Cambria" w:eastAsia="MS Mincho" w:hAnsi="Cambria" w:cs="Arial"/>
          <w:bCs/>
          <w:sz w:val="24"/>
          <w:szCs w:val="24"/>
          <w:lang w:val="en-GB" w:eastAsia="ja-JP"/>
        </w:rPr>
        <w:t>Session organizer from submitted papers for the theme “Family sociology” at the Nordic Sociology conference 2011, Oslo.</w:t>
      </w:r>
    </w:p>
    <w:p w:rsidR="009B34FA" w:rsidRPr="00BD2754" w:rsidRDefault="009B34FA" w:rsidP="008D676B">
      <w:pPr>
        <w:pStyle w:val="Overskrift1"/>
        <w:rPr>
          <w:lang w:val="en-US"/>
        </w:rPr>
      </w:pPr>
      <w:r w:rsidRPr="008D676B">
        <w:rPr>
          <w:lang w:val="en-GB"/>
        </w:rPr>
        <w:t>Research training</w:t>
      </w:r>
    </w:p>
    <w:p w:rsidR="009B34FA" w:rsidRPr="009B34FA" w:rsidRDefault="0015108A" w:rsidP="0015108A">
      <w:pPr>
        <w:pStyle w:val="Overskrift2"/>
        <w:rPr>
          <w:lang w:val="en-US"/>
        </w:rPr>
      </w:pPr>
      <w:r>
        <w:rPr>
          <w:lang w:val="en-US"/>
        </w:rPr>
        <w:t>Master student supervision</w:t>
      </w:r>
    </w:p>
    <w:p w:rsidR="009B34FA" w:rsidRPr="004F0BEE" w:rsidRDefault="009B34FA" w:rsidP="00880AF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  <w:sz w:val="24"/>
          <w:szCs w:val="24"/>
        </w:rPr>
      </w:pPr>
      <w:r w:rsidRPr="004F0BEE">
        <w:rPr>
          <w:rFonts w:ascii="Cambria" w:hAnsi="Cambria"/>
          <w:sz w:val="24"/>
          <w:szCs w:val="24"/>
          <w:lang w:val="en-US"/>
        </w:rPr>
        <w:t>2015</w:t>
      </w:r>
      <w:r w:rsidRPr="004F0BEE">
        <w:rPr>
          <w:rFonts w:ascii="Cambria" w:hAnsi="Cambria"/>
          <w:sz w:val="24"/>
          <w:szCs w:val="24"/>
          <w:lang w:val="en-US"/>
        </w:rPr>
        <w:tab/>
      </w:r>
      <w:r w:rsidR="0015108A" w:rsidRPr="004F0BEE">
        <w:rPr>
          <w:rFonts w:ascii="Cambria" w:hAnsi="Cambria"/>
          <w:sz w:val="24"/>
          <w:szCs w:val="24"/>
          <w:lang w:val="en-US"/>
        </w:rPr>
        <w:t xml:space="preserve">Dalgard, </w:t>
      </w:r>
      <w:r w:rsidRPr="004F0BEE">
        <w:rPr>
          <w:rFonts w:ascii="Cambria" w:hAnsi="Cambria"/>
          <w:sz w:val="24"/>
          <w:szCs w:val="24"/>
          <w:lang w:val="en-US"/>
        </w:rPr>
        <w:t>Anne Berit</w:t>
      </w:r>
      <w:r w:rsidR="0015108A" w:rsidRPr="004F0BEE">
        <w:rPr>
          <w:rFonts w:ascii="Cambria" w:hAnsi="Cambria"/>
          <w:sz w:val="24"/>
          <w:szCs w:val="24"/>
          <w:lang w:val="en-US"/>
        </w:rPr>
        <w:t>.</w:t>
      </w:r>
      <w:r w:rsidRPr="004F0BEE">
        <w:rPr>
          <w:rFonts w:ascii="Cambria" w:hAnsi="Cambria"/>
          <w:sz w:val="24"/>
          <w:szCs w:val="24"/>
          <w:lang w:val="en-US"/>
        </w:rPr>
        <w:t xml:space="preserve"> </w:t>
      </w:r>
      <w:r w:rsidRPr="004F0BEE">
        <w:rPr>
          <w:rFonts w:ascii="Cambria" w:hAnsi="Cambria"/>
          <w:sz w:val="24"/>
          <w:szCs w:val="24"/>
        </w:rPr>
        <w:t xml:space="preserve">«Foreldrepermisjon og videre fruktbarhet: En analyse av foreldres bruk av foreldrepermisjon og videre fruktbarhetsintensitet etter innføringen av fedrekvoten». Masteroppgave i sosiologi. Institutt for sosiologi og samfunnsgeografi. Universitetet i Oslo. </w:t>
      </w:r>
    </w:p>
    <w:p w:rsidR="009B34FA" w:rsidRPr="004F0BEE" w:rsidRDefault="009B34FA" w:rsidP="00880AF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  <w:sz w:val="24"/>
          <w:szCs w:val="24"/>
        </w:rPr>
      </w:pPr>
      <w:r w:rsidRPr="004F0BEE">
        <w:rPr>
          <w:rFonts w:ascii="Cambria" w:hAnsi="Cambria"/>
          <w:sz w:val="24"/>
          <w:szCs w:val="24"/>
        </w:rPr>
        <w:t>2015</w:t>
      </w:r>
      <w:r w:rsidRPr="004F0BEE">
        <w:rPr>
          <w:rFonts w:ascii="Cambria" w:hAnsi="Cambria"/>
          <w:sz w:val="24"/>
          <w:szCs w:val="24"/>
        </w:rPr>
        <w:tab/>
      </w:r>
      <w:r w:rsidR="0015108A" w:rsidRPr="004F0BEE">
        <w:rPr>
          <w:rFonts w:ascii="Cambria" w:hAnsi="Cambria"/>
          <w:sz w:val="24"/>
          <w:szCs w:val="24"/>
        </w:rPr>
        <w:t xml:space="preserve">Gaudernack, </w:t>
      </w:r>
      <w:r w:rsidRPr="004F0BEE">
        <w:rPr>
          <w:rFonts w:ascii="Cambria" w:hAnsi="Cambria"/>
          <w:sz w:val="24"/>
          <w:szCs w:val="24"/>
        </w:rPr>
        <w:t>Anniken Egeland</w:t>
      </w:r>
      <w:r w:rsidR="0015108A" w:rsidRPr="004F0BEE">
        <w:rPr>
          <w:rFonts w:ascii="Cambria" w:hAnsi="Cambria"/>
          <w:sz w:val="24"/>
          <w:szCs w:val="24"/>
        </w:rPr>
        <w:t>.</w:t>
      </w:r>
      <w:r w:rsidRPr="004F0BEE">
        <w:rPr>
          <w:rFonts w:ascii="Cambria" w:hAnsi="Cambria"/>
          <w:sz w:val="24"/>
          <w:szCs w:val="24"/>
        </w:rPr>
        <w:t xml:space="preserve"> «Sammenhengen mellom bruk av engangsstønad og videre barnefødsler i Norge». Masteroppgave i sosiologi. Institutt for sosiologi og samfunnsgeografi. Universitetet i Oslo. </w:t>
      </w:r>
    </w:p>
    <w:p w:rsidR="009B34FA" w:rsidRPr="00880AF3" w:rsidRDefault="009B34FA" w:rsidP="00880AF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  <w:sz w:val="24"/>
          <w:szCs w:val="24"/>
        </w:rPr>
      </w:pPr>
      <w:r w:rsidRPr="00880AF3">
        <w:rPr>
          <w:rFonts w:ascii="Cambria" w:hAnsi="Cambria"/>
          <w:sz w:val="24"/>
          <w:szCs w:val="24"/>
        </w:rPr>
        <w:t>2013</w:t>
      </w:r>
      <w:r w:rsidRPr="00880AF3">
        <w:rPr>
          <w:rFonts w:ascii="Cambria" w:hAnsi="Cambria"/>
          <w:sz w:val="24"/>
          <w:szCs w:val="24"/>
        </w:rPr>
        <w:tab/>
      </w:r>
      <w:proofErr w:type="spellStart"/>
      <w:r w:rsidR="0015108A">
        <w:rPr>
          <w:rFonts w:ascii="Cambria" w:hAnsi="Cambria"/>
          <w:sz w:val="24"/>
          <w:szCs w:val="24"/>
        </w:rPr>
        <w:t>Sterri</w:t>
      </w:r>
      <w:proofErr w:type="spellEnd"/>
      <w:r w:rsidR="0015108A">
        <w:rPr>
          <w:rFonts w:ascii="Cambria" w:hAnsi="Cambria"/>
          <w:sz w:val="24"/>
          <w:szCs w:val="24"/>
        </w:rPr>
        <w:t xml:space="preserve">, </w:t>
      </w:r>
      <w:r w:rsidRPr="00880AF3">
        <w:rPr>
          <w:rFonts w:ascii="Cambria" w:hAnsi="Cambria"/>
          <w:sz w:val="24"/>
          <w:szCs w:val="24"/>
        </w:rPr>
        <w:t>Erika</w:t>
      </w:r>
      <w:r w:rsidR="0015108A">
        <w:rPr>
          <w:rFonts w:ascii="Cambria" w:hAnsi="Cambria"/>
          <w:sz w:val="24"/>
          <w:szCs w:val="24"/>
        </w:rPr>
        <w:t>.</w:t>
      </w:r>
      <w:r w:rsidRPr="00880AF3">
        <w:rPr>
          <w:rFonts w:ascii="Cambria" w:hAnsi="Cambria"/>
          <w:sz w:val="24"/>
          <w:szCs w:val="24"/>
        </w:rPr>
        <w:t xml:space="preserve"> «Foreldres samlivsbrudd og tenåringsfruktbarhet». Masteroppgave i sosiologi. Institutt for sosiologi og samfunnsgeografi. Universitetet i Oslo. </w:t>
      </w:r>
    </w:p>
    <w:p w:rsidR="009B34FA" w:rsidRPr="004F0BEE" w:rsidRDefault="009B34FA" w:rsidP="00880AF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  <w:sz w:val="24"/>
          <w:szCs w:val="24"/>
          <w:lang w:val="nn-NO"/>
        </w:rPr>
      </w:pPr>
      <w:r w:rsidRPr="00880AF3">
        <w:rPr>
          <w:rFonts w:ascii="Cambria" w:hAnsi="Cambria"/>
          <w:sz w:val="24"/>
          <w:szCs w:val="24"/>
        </w:rPr>
        <w:t>2013</w:t>
      </w:r>
      <w:r w:rsidRPr="00880AF3">
        <w:rPr>
          <w:rFonts w:ascii="Cambria" w:hAnsi="Cambria"/>
          <w:sz w:val="24"/>
          <w:szCs w:val="24"/>
        </w:rPr>
        <w:tab/>
      </w:r>
      <w:r w:rsidR="0015108A">
        <w:rPr>
          <w:rFonts w:ascii="Cambria" w:hAnsi="Cambria"/>
          <w:sz w:val="24"/>
          <w:szCs w:val="24"/>
        </w:rPr>
        <w:t xml:space="preserve">Moe, </w:t>
      </w:r>
      <w:r w:rsidRPr="00880AF3">
        <w:rPr>
          <w:rFonts w:ascii="Cambria" w:hAnsi="Cambria"/>
          <w:sz w:val="24"/>
          <w:szCs w:val="24"/>
        </w:rPr>
        <w:t>Stein Viggo</w:t>
      </w:r>
      <w:r w:rsidR="0015108A">
        <w:rPr>
          <w:rFonts w:ascii="Cambria" w:hAnsi="Cambria"/>
          <w:sz w:val="24"/>
          <w:szCs w:val="24"/>
        </w:rPr>
        <w:t>.</w:t>
      </w:r>
      <w:r w:rsidRPr="00880AF3">
        <w:rPr>
          <w:rFonts w:ascii="Cambria" w:hAnsi="Cambria"/>
          <w:sz w:val="24"/>
          <w:szCs w:val="24"/>
        </w:rPr>
        <w:t xml:space="preserve"> «Må en mann ha barn for å være en fullverdig mann? En komparativ studie i en europeisk kontekst». Masteroppgave i sosiologi. </w:t>
      </w:r>
      <w:r w:rsidRPr="004F0BEE">
        <w:rPr>
          <w:rFonts w:ascii="Cambria" w:hAnsi="Cambria"/>
          <w:sz w:val="24"/>
          <w:szCs w:val="24"/>
          <w:lang w:val="nn-NO"/>
        </w:rPr>
        <w:t xml:space="preserve">Institutt for sosiologi og samfunnsgeografi. Universitetet i Oslo. </w:t>
      </w:r>
    </w:p>
    <w:p w:rsidR="009B34FA" w:rsidRPr="00880AF3" w:rsidRDefault="009B34FA" w:rsidP="00880AF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  <w:sz w:val="24"/>
          <w:szCs w:val="24"/>
        </w:rPr>
      </w:pPr>
      <w:r w:rsidRPr="004F0BEE">
        <w:rPr>
          <w:rFonts w:ascii="Cambria" w:hAnsi="Cambria"/>
          <w:sz w:val="24"/>
          <w:szCs w:val="24"/>
          <w:lang w:val="nn-NO"/>
        </w:rPr>
        <w:t>2011</w:t>
      </w:r>
      <w:r w:rsidRPr="004F0BEE">
        <w:rPr>
          <w:rFonts w:ascii="Cambria" w:hAnsi="Cambria"/>
          <w:sz w:val="24"/>
          <w:szCs w:val="24"/>
          <w:lang w:val="nn-NO"/>
        </w:rPr>
        <w:tab/>
      </w:r>
      <w:r w:rsidR="0015108A" w:rsidRPr="004F0BEE">
        <w:rPr>
          <w:rFonts w:ascii="Cambria" w:hAnsi="Cambria"/>
          <w:sz w:val="24"/>
          <w:szCs w:val="24"/>
          <w:lang w:val="nn-NO"/>
        </w:rPr>
        <w:t xml:space="preserve">Bringedal, </w:t>
      </w:r>
      <w:r w:rsidRPr="004F0BEE">
        <w:rPr>
          <w:rFonts w:ascii="Cambria" w:hAnsi="Cambria"/>
          <w:sz w:val="24"/>
          <w:szCs w:val="24"/>
          <w:lang w:val="nn-NO"/>
        </w:rPr>
        <w:t>Kristin Horn</w:t>
      </w:r>
      <w:r w:rsidR="0015108A" w:rsidRPr="004F0BEE">
        <w:rPr>
          <w:rFonts w:ascii="Cambria" w:hAnsi="Cambria"/>
          <w:sz w:val="24"/>
          <w:szCs w:val="24"/>
          <w:lang w:val="nn-NO"/>
        </w:rPr>
        <w:t>.</w:t>
      </w:r>
      <w:r w:rsidRPr="004F0BEE">
        <w:rPr>
          <w:rFonts w:ascii="Cambria" w:hAnsi="Cambria"/>
          <w:sz w:val="24"/>
          <w:szCs w:val="24"/>
          <w:lang w:val="nn-NO"/>
        </w:rPr>
        <w:t xml:space="preserve"> </w:t>
      </w:r>
      <w:r w:rsidRPr="00880AF3">
        <w:rPr>
          <w:rFonts w:ascii="Cambria" w:hAnsi="Cambria"/>
          <w:sz w:val="24"/>
          <w:szCs w:val="24"/>
        </w:rPr>
        <w:t xml:space="preserve">«Holdninger til likestilling og deling av husarbeid og barneomsorg. En sammenligning av Norge, Frankrike, Tyskland og Norge». Masteroppgave i sosiologi. Institutt for sosiologi og samfunnsgeografi. Universitetet i Oslo. </w:t>
      </w:r>
    </w:p>
    <w:p w:rsidR="009B34FA" w:rsidRPr="00880AF3" w:rsidRDefault="009B34FA" w:rsidP="00880AF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  <w:sz w:val="24"/>
          <w:szCs w:val="24"/>
        </w:rPr>
      </w:pPr>
      <w:r w:rsidRPr="00880AF3">
        <w:rPr>
          <w:rFonts w:ascii="Cambria" w:hAnsi="Cambria"/>
          <w:sz w:val="24"/>
          <w:szCs w:val="24"/>
        </w:rPr>
        <w:t>2010</w:t>
      </w:r>
      <w:r w:rsidRPr="00880AF3">
        <w:rPr>
          <w:rFonts w:ascii="Cambria" w:hAnsi="Cambria"/>
          <w:sz w:val="24"/>
          <w:szCs w:val="24"/>
        </w:rPr>
        <w:tab/>
      </w:r>
      <w:r w:rsidR="0015108A">
        <w:rPr>
          <w:rFonts w:ascii="Cambria" w:hAnsi="Cambria"/>
          <w:sz w:val="24"/>
          <w:szCs w:val="24"/>
        </w:rPr>
        <w:t xml:space="preserve">Kaldager, </w:t>
      </w:r>
      <w:r w:rsidRPr="00880AF3">
        <w:rPr>
          <w:rFonts w:ascii="Cambria" w:hAnsi="Cambria"/>
          <w:sz w:val="24"/>
          <w:szCs w:val="24"/>
        </w:rPr>
        <w:t xml:space="preserve">Rannveig V. «Betydning av inntekt og utdanning for menns fruktbarhetsintensjoner og –atferd». Masteroppgave i sosiologi. Institutt for sosiologi og samfunnsgeografi. Universitetet i Oslo. </w:t>
      </w:r>
    </w:p>
    <w:p w:rsidR="009B34FA" w:rsidRPr="00880AF3" w:rsidRDefault="009B34FA" w:rsidP="00880AF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  <w:sz w:val="24"/>
          <w:szCs w:val="24"/>
        </w:rPr>
      </w:pPr>
      <w:r w:rsidRPr="00880AF3">
        <w:rPr>
          <w:rFonts w:ascii="Cambria" w:hAnsi="Cambria"/>
          <w:sz w:val="24"/>
          <w:szCs w:val="24"/>
        </w:rPr>
        <w:t>2003</w:t>
      </w:r>
      <w:r w:rsidRPr="00880AF3">
        <w:rPr>
          <w:rFonts w:ascii="Cambria" w:hAnsi="Cambria"/>
          <w:sz w:val="24"/>
          <w:szCs w:val="24"/>
        </w:rPr>
        <w:tab/>
      </w:r>
      <w:r w:rsidR="0015108A">
        <w:rPr>
          <w:rFonts w:ascii="Cambria" w:hAnsi="Cambria"/>
          <w:sz w:val="24"/>
          <w:szCs w:val="24"/>
        </w:rPr>
        <w:t xml:space="preserve">Danielsen, </w:t>
      </w:r>
      <w:r w:rsidRPr="00880AF3">
        <w:rPr>
          <w:rFonts w:ascii="Cambria" w:hAnsi="Cambria"/>
          <w:sz w:val="24"/>
          <w:szCs w:val="24"/>
        </w:rPr>
        <w:t>Kirsten</w:t>
      </w:r>
      <w:r w:rsidR="0015108A">
        <w:rPr>
          <w:rFonts w:ascii="Cambria" w:hAnsi="Cambria"/>
          <w:sz w:val="24"/>
          <w:szCs w:val="24"/>
        </w:rPr>
        <w:t xml:space="preserve">. </w:t>
      </w:r>
      <w:r w:rsidRPr="00880AF3">
        <w:rPr>
          <w:rFonts w:ascii="Cambria" w:hAnsi="Cambria"/>
          <w:sz w:val="24"/>
          <w:szCs w:val="24"/>
        </w:rPr>
        <w:t xml:space="preserve">«Likestilling når barn blir født? En sammenligning av kvinner med og uten rett til fødselspermisjon, og kvinner som velger ulike fødselspermisjonsordninger». Hovedoppgave i sosiologi. Institutt for sosiologi og samfunnsgeografi. Universitetet i Oslo. </w:t>
      </w:r>
    </w:p>
    <w:p w:rsidR="009B34FA" w:rsidRPr="004F0BEE" w:rsidRDefault="0015108A" w:rsidP="0015108A">
      <w:pPr>
        <w:pStyle w:val="Overskrift2"/>
      </w:pPr>
      <w:proofErr w:type="spellStart"/>
      <w:r w:rsidRPr="004F0BEE">
        <w:t>PhD</w:t>
      </w:r>
      <w:proofErr w:type="spellEnd"/>
      <w:r w:rsidRPr="004F0BEE">
        <w:t xml:space="preserve"> </w:t>
      </w:r>
      <w:proofErr w:type="spellStart"/>
      <w:r w:rsidRPr="004F0BEE">
        <w:t>supervision</w:t>
      </w:r>
      <w:proofErr w:type="spellEnd"/>
    </w:p>
    <w:p w:rsidR="009B34FA" w:rsidRPr="001132B1" w:rsidRDefault="0015108A" w:rsidP="001E02CA">
      <w:pPr>
        <w:autoSpaceDE w:val="0"/>
        <w:autoSpaceDN w:val="0"/>
        <w:adjustRightInd w:val="0"/>
        <w:ind w:left="1410" w:hanging="1410"/>
        <w:jc w:val="both"/>
        <w:rPr>
          <w:rFonts w:asciiTheme="majorHAnsi" w:hAnsiTheme="majorHAnsi"/>
          <w:sz w:val="24"/>
          <w:szCs w:val="24"/>
          <w:lang w:val="en-US"/>
        </w:rPr>
      </w:pPr>
      <w:r w:rsidRPr="004F0BEE">
        <w:rPr>
          <w:rFonts w:asciiTheme="majorHAnsi" w:hAnsiTheme="majorHAnsi"/>
          <w:sz w:val="24"/>
          <w:szCs w:val="24"/>
        </w:rPr>
        <w:t>2013-2018</w:t>
      </w:r>
      <w:r w:rsidRPr="004F0BEE">
        <w:rPr>
          <w:rFonts w:asciiTheme="majorHAnsi" w:hAnsiTheme="majorHAnsi"/>
          <w:sz w:val="24"/>
          <w:szCs w:val="24"/>
        </w:rPr>
        <w:tab/>
      </w:r>
      <w:proofErr w:type="spellStart"/>
      <w:r w:rsidR="009B34FA" w:rsidRPr="004F0BEE">
        <w:rPr>
          <w:rFonts w:asciiTheme="majorHAnsi" w:hAnsiTheme="majorHAnsi"/>
          <w:sz w:val="24"/>
          <w:szCs w:val="24"/>
        </w:rPr>
        <w:t>Viklund</w:t>
      </w:r>
      <w:proofErr w:type="spellEnd"/>
      <w:r w:rsidRPr="004F0BEE">
        <w:rPr>
          <w:rFonts w:asciiTheme="majorHAnsi" w:hAnsiTheme="majorHAnsi"/>
          <w:sz w:val="24"/>
          <w:szCs w:val="24"/>
        </w:rPr>
        <w:t xml:space="preserve">, Ida. </w:t>
      </w:r>
      <w:r w:rsidRPr="004F0BEE">
        <w:rPr>
          <w:rFonts w:asciiTheme="majorHAnsi" w:hAnsiTheme="majorHAnsi" w:cs="AdvTT3713a231"/>
          <w:color w:val="131413"/>
          <w:sz w:val="24"/>
          <w:szCs w:val="24"/>
        </w:rPr>
        <w:t xml:space="preserve">Department </w:t>
      </w:r>
      <w:proofErr w:type="spellStart"/>
      <w:r w:rsidRPr="004F0BEE">
        <w:rPr>
          <w:rFonts w:asciiTheme="majorHAnsi" w:hAnsiTheme="majorHAnsi" w:cs="AdvTT3713a231"/>
          <w:color w:val="131413"/>
          <w:sz w:val="24"/>
          <w:szCs w:val="24"/>
        </w:rPr>
        <w:t>of</w:t>
      </w:r>
      <w:proofErr w:type="spellEnd"/>
      <w:r w:rsidRPr="004F0BEE">
        <w:rPr>
          <w:rFonts w:asciiTheme="majorHAnsi" w:hAnsiTheme="majorHAnsi" w:cs="AdvTT3713a231"/>
          <w:color w:val="131413"/>
          <w:sz w:val="24"/>
          <w:szCs w:val="24"/>
        </w:rPr>
        <w:t xml:space="preserve"> </w:t>
      </w:r>
      <w:proofErr w:type="spellStart"/>
      <w:r w:rsidRPr="004F0BEE">
        <w:rPr>
          <w:rFonts w:asciiTheme="majorHAnsi" w:hAnsiTheme="majorHAnsi" w:cs="AdvTT3713a231"/>
          <w:color w:val="131413"/>
          <w:sz w:val="24"/>
          <w:szCs w:val="24"/>
        </w:rPr>
        <w:t>Sociology</w:t>
      </w:r>
      <w:proofErr w:type="spellEnd"/>
      <w:r w:rsidRPr="004F0BEE">
        <w:rPr>
          <w:rFonts w:asciiTheme="majorHAnsi" w:hAnsiTheme="majorHAnsi" w:cs="AdvTT3713a231"/>
          <w:color w:val="131413"/>
          <w:sz w:val="24"/>
          <w:szCs w:val="24"/>
        </w:rPr>
        <w:t xml:space="preserve">, Stockholm </w:t>
      </w:r>
      <w:proofErr w:type="spellStart"/>
      <w:r w:rsidRPr="004F0BEE">
        <w:rPr>
          <w:rFonts w:asciiTheme="majorHAnsi" w:hAnsiTheme="majorHAnsi" w:cs="AdvTT3713a231"/>
          <w:color w:val="131413"/>
          <w:sz w:val="24"/>
          <w:szCs w:val="24"/>
        </w:rPr>
        <w:t>University</w:t>
      </w:r>
      <w:proofErr w:type="spellEnd"/>
      <w:r w:rsidRPr="004F0BEE">
        <w:rPr>
          <w:rFonts w:asciiTheme="majorHAnsi" w:hAnsiTheme="majorHAnsi" w:cs="AdvTT3713a231"/>
          <w:color w:val="131413"/>
          <w:sz w:val="24"/>
          <w:szCs w:val="24"/>
        </w:rPr>
        <w:t xml:space="preserve">. </w:t>
      </w:r>
      <w:r w:rsidRPr="001132B1">
        <w:rPr>
          <w:rFonts w:asciiTheme="majorHAnsi" w:hAnsiTheme="majorHAnsi"/>
          <w:sz w:val="24"/>
          <w:szCs w:val="24"/>
          <w:lang w:val="en-US"/>
        </w:rPr>
        <w:t>PhD student for the project «</w:t>
      </w:r>
      <w:r w:rsidRPr="001132B1">
        <w:rPr>
          <w:rFonts w:asciiTheme="majorHAnsi" w:hAnsiTheme="majorHAnsi"/>
          <w:sz w:val="24"/>
          <w:szCs w:val="24"/>
          <w:lang w:val="en-GB"/>
        </w:rPr>
        <w:t>Nordic family policy and demographic consequences</w:t>
      </w:r>
      <w:r w:rsidRPr="001132B1">
        <w:rPr>
          <w:rFonts w:asciiTheme="majorHAnsi" w:hAnsiTheme="majorHAnsi"/>
          <w:sz w:val="24"/>
          <w:szCs w:val="24"/>
          <w:lang w:val="en-US"/>
        </w:rPr>
        <w:t>»</w:t>
      </w:r>
      <w:r w:rsidR="00960B42" w:rsidRPr="001132B1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9B34FA" w:rsidRPr="009B34FA" w:rsidRDefault="009B34FA" w:rsidP="0015108A">
      <w:pPr>
        <w:pStyle w:val="Overskrift2"/>
        <w:rPr>
          <w:lang w:val="en-US"/>
        </w:rPr>
      </w:pPr>
      <w:r w:rsidRPr="009B34FA">
        <w:rPr>
          <w:lang w:val="en-US"/>
        </w:rPr>
        <w:t xml:space="preserve">Employment supervision </w:t>
      </w:r>
    </w:p>
    <w:p w:rsidR="007957F8" w:rsidRPr="001132B1" w:rsidRDefault="007957F8" w:rsidP="00BD2754">
      <w:pPr>
        <w:autoSpaceDE w:val="0"/>
        <w:autoSpaceDN w:val="0"/>
        <w:adjustRightInd w:val="0"/>
        <w:spacing w:after="120"/>
        <w:ind w:left="1418" w:hanging="1418"/>
        <w:jc w:val="both"/>
        <w:rPr>
          <w:rFonts w:asciiTheme="majorHAnsi" w:hAnsiTheme="majorHAnsi"/>
          <w:sz w:val="24"/>
          <w:szCs w:val="24"/>
          <w:lang w:val="en-US"/>
        </w:rPr>
      </w:pPr>
      <w:r w:rsidRPr="001132B1">
        <w:rPr>
          <w:rFonts w:asciiTheme="majorHAnsi" w:hAnsiTheme="majorHAnsi"/>
          <w:sz w:val="24"/>
          <w:szCs w:val="24"/>
          <w:lang w:val="en-US"/>
        </w:rPr>
        <w:t>2012-2016</w:t>
      </w:r>
      <w:r w:rsidRPr="001132B1">
        <w:rPr>
          <w:rFonts w:asciiTheme="majorHAnsi" w:hAnsiTheme="majorHAnsi"/>
          <w:sz w:val="24"/>
          <w:szCs w:val="24"/>
          <w:lang w:val="en-US"/>
        </w:rPr>
        <w:tab/>
        <w:t>Andersen, Synøve N. Research department, Statistics Norway. PhD student working at projects where I am principal investigator.</w:t>
      </w:r>
    </w:p>
    <w:p w:rsidR="007957F8" w:rsidRPr="001132B1" w:rsidRDefault="007957F8" w:rsidP="00BD2754">
      <w:pPr>
        <w:autoSpaceDE w:val="0"/>
        <w:autoSpaceDN w:val="0"/>
        <w:adjustRightInd w:val="0"/>
        <w:spacing w:after="120"/>
        <w:ind w:left="1418" w:hanging="1418"/>
        <w:jc w:val="both"/>
        <w:rPr>
          <w:rFonts w:asciiTheme="majorHAnsi" w:hAnsiTheme="majorHAnsi"/>
          <w:sz w:val="24"/>
          <w:szCs w:val="24"/>
          <w:lang w:val="en-US"/>
        </w:rPr>
      </w:pPr>
      <w:r w:rsidRPr="001132B1">
        <w:rPr>
          <w:rFonts w:asciiTheme="majorHAnsi" w:hAnsiTheme="majorHAnsi"/>
          <w:sz w:val="24"/>
          <w:szCs w:val="24"/>
          <w:lang w:val="en-US"/>
        </w:rPr>
        <w:lastRenderedPageBreak/>
        <w:t>2010-2015</w:t>
      </w:r>
      <w:r w:rsidRPr="001132B1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132B1">
        <w:rPr>
          <w:rFonts w:asciiTheme="majorHAnsi" w:hAnsiTheme="majorHAnsi"/>
          <w:sz w:val="24"/>
          <w:szCs w:val="24"/>
          <w:lang w:val="en-US"/>
        </w:rPr>
        <w:t>Kaldgaer</w:t>
      </w:r>
      <w:proofErr w:type="spellEnd"/>
      <w:r w:rsidRPr="001132B1">
        <w:rPr>
          <w:rFonts w:asciiTheme="majorHAnsi" w:hAnsiTheme="majorHAnsi"/>
          <w:sz w:val="24"/>
          <w:szCs w:val="24"/>
          <w:lang w:val="en-US"/>
        </w:rPr>
        <w:t>, Rannveig V. Research department, Statistics Norway. PhD student working at projects where I am principal investigator.</w:t>
      </w:r>
    </w:p>
    <w:p w:rsidR="007957F8" w:rsidRPr="001132B1" w:rsidRDefault="00BD2754" w:rsidP="00BD2754">
      <w:pPr>
        <w:autoSpaceDE w:val="0"/>
        <w:autoSpaceDN w:val="0"/>
        <w:adjustRightInd w:val="0"/>
        <w:spacing w:after="120"/>
        <w:ind w:left="1418" w:hanging="1418"/>
        <w:jc w:val="both"/>
        <w:rPr>
          <w:rFonts w:asciiTheme="majorHAnsi" w:hAnsiTheme="majorHAnsi"/>
          <w:sz w:val="24"/>
          <w:szCs w:val="24"/>
          <w:lang w:val="en-US"/>
        </w:rPr>
      </w:pPr>
      <w:r w:rsidRPr="001132B1">
        <w:rPr>
          <w:rFonts w:asciiTheme="majorHAnsi" w:hAnsiTheme="majorHAnsi"/>
          <w:sz w:val="24"/>
          <w:szCs w:val="24"/>
          <w:lang w:val="en-US"/>
        </w:rPr>
        <w:t>2010</w:t>
      </w:r>
      <w:r w:rsidRPr="001132B1">
        <w:rPr>
          <w:rFonts w:asciiTheme="majorHAnsi" w:hAnsiTheme="majorHAnsi"/>
          <w:sz w:val="24"/>
          <w:szCs w:val="24"/>
          <w:lang w:val="en-US"/>
        </w:rPr>
        <w:tab/>
      </w:r>
      <w:r w:rsidR="007957F8" w:rsidRPr="001132B1">
        <w:rPr>
          <w:rFonts w:asciiTheme="majorHAnsi" w:hAnsiTheme="majorHAnsi"/>
          <w:sz w:val="24"/>
          <w:szCs w:val="24"/>
          <w:lang w:val="en-US"/>
        </w:rPr>
        <w:t xml:space="preserve">Holland, Jennifer. </w:t>
      </w:r>
      <w:r w:rsidR="007957F8" w:rsidRPr="001132B1">
        <w:rPr>
          <w:rFonts w:asciiTheme="majorHAnsi" w:eastAsia="Times New Roman" w:hAnsiTheme="majorHAnsi"/>
          <w:sz w:val="24"/>
          <w:szCs w:val="24"/>
          <w:lang w:val="en-US"/>
        </w:rPr>
        <w:t xml:space="preserve">Department of Sociology, University of Wisconsin–Madison. US. </w:t>
      </w:r>
      <w:r w:rsidR="007957F8" w:rsidRPr="001132B1">
        <w:rPr>
          <w:rFonts w:asciiTheme="majorHAnsi" w:hAnsiTheme="majorHAnsi" w:cs="Arial"/>
          <w:sz w:val="24"/>
          <w:szCs w:val="24"/>
          <w:lang w:val="en-US"/>
        </w:rPr>
        <w:t xml:space="preserve">Research stay at Research department, Statistics Norway. </w:t>
      </w:r>
    </w:p>
    <w:p w:rsidR="009B34FA" w:rsidRPr="001132B1" w:rsidRDefault="00BD2754" w:rsidP="00BD2754">
      <w:pPr>
        <w:autoSpaceDE w:val="0"/>
        <w:autoSpaceDN w:val="0"/>
        <w:adjustRightInd w:val="0"/>
        <w:spacing w:after="120"/>
        <w:ind w:left="1418" w:hanging="1418"/>
        <w:jc w:val="both"/>
        <w:rPr>
          <w:rFonts w:asciiTheme="majorHAnsi" w:hAnsiTheme="majorHAnsi"/>
          <w:sz w:val="24"/>
          <w:szCs w:val="24"/>
          <w:lang w:val="en-US"/>
        </w:rPr>
      </w:pPr>
      <w:r w:rsidRPr="001132B1">
        <w:rPr>
          <w:rFonts w:asciiTheme="majorHAnsi" w:hAnsiTheme="majorHAnsi"/>
          <w:sz w:val="24"/>
          <w:szCs w:val="24"/>
          <w:lang w:val="en-US"/>
        </w:rPr>
        <w:t>2009</w:t>
      </w:r>
      <w:r w:rsidRPr="001132B1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="002223B2" w:rsidRPr="001132B1">
        <w:rPr>
          <w:rFonts w:asciiTheme="majorHAnsi" w:hAnsiTheme="majorHAnsi"/>
          <w:sz w:val="24"/>
          <w:szCs w:val="24"/>
          <w:lang w:val="en-US"/>
        </w:rPr>
        <w:t>Gerster</w:t>
      </w:r>
      <w:proofErr w:type="spellEnd"/>
      <w:r w:rsidR="002223B2" w:rsidRPr="001132B1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9B34FA" w:rsidRPr="001132B1">
        <w:rPr>
          <w:rFonts w:asciiTheme="majorHAnsi" w:hAnsiTheme="majorHAnsi"/>
          <w:sz w:val="24"/>
          <w:szCs w:val="24"/>
          <w:lang w:val="en-US"/>
        </w:rPr>
        <w:t>Mette</w:t>
      </w:r>
      <w:r w:rsidR="002223B2" w:rsidRPr="001132B1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2223B2" w:rsidRPr="001132B1">
        <w:rPr>
          <w:rFonts w:asciiTheme="majorHAnsi" w:hAnsiTheme="majorHAnsi" w:cs="Arial"/>
          <w:sz w:val="24"/>
          <w:szCs w:val="24"/>
          <w:lang w:val="en-US"/>
        </w:rPr>
        <w:t xml:space="preserve">Department of Biostatistics, University of Southern Denmark. Research stay at Research department, Statistics Norway. </w:t>
      </w:r>
    </w:p>
    <w:p w:rsidR="009B34FA" w:rsidRPr="00DD118F" w:rsidRDefault="009B34FA" w:rsidP="009B34FA">
      <w:pPr>
        <w:pStyle w:val="Overskrift1"/>
        <w:rPr>
          <w:rFonts w:ascii="Cambria" w:hAnsi="Cambria" w:cs="Times New Roman"/>
          <w:lang w:val="en-GB"/>
        </w:rPr>
      </w:pPr>
      <w:r w:rsidRPr="00DD118F">
        <w:rPr>
          <w:rFonts w:ascii="Cambria" w:hAnsi="Cambria" w:cs="Times New Roman"/>
          <w:lang w:val="en-GB"/>
        </w:rPr>
        <w:t>Other relevant</w:t>
      </w:r>
    </w:p>
    <w:p w:rsidR="009B34FA" w:rsidRPr="001132B1" w:rsidRDefault="009B34FA" w:rsidP="00BD2754">
      <w:pPr>
        <w:tabs>
          <w:tab w:val="left" w:pos="1134"/>
        </w:tabs>
        <w:spacing w:after="120"/>
        <w:ind w:left="1418" w:hanging="1418"/>
        <w:rPr>
          <w:rFonts w:ascii="Cambria" w:hAnsi="Cambria"/>
          <w:sz w:val="24"/>
          <w:szCs w:val="24"/>
          <w:lang w:val="en-US"/>
        </w:rPr>
      </w:pPr>
      <w:r w:rsidRPr="001132B1">
        <w:rPr>
          <w:rFonts w:ascii="Cambria" w:hAnsi="Cambria"/>
          <w:sz w:val="24"/>
          <w:szCs w:val="24"/>
          <w:lang w:val="en-GB"/>
        </w:rPr>
        <w:t>201</w:t>
      </w:r>
      <w:r w:rsidR="00E85020">
        <w:rPr>
          <w:rFonts w:ascii="Cambria" w:hAnsi="Cambria"/>
          <w:sz w:val="24"/>
          <w:szCs w:val="24"/>
          <w:lang w:val="en-GB"/>
        </w:rPr>
        <w:t>4</w:t>
      </w:r>
      <w:r w:rsidRPr="001132B1">
        <w:rPr>
          <w:rFonts w:ascii="Cambria" w:hAnsi="Cambria"/>
          <w:sz w:val="24"/>
          <w:szCs w:val="24"/>
          <w:lang w:val="en-GB"/>
        </w:rPr>
        <w:t>-</w:t>
      </w:r>
      <w:r w:rsidR="00E85020">
        <w:rPr>
          <w:rFonts w:ascii="Cambria" w:hAnsi="Cambria"/>
          <w:sz w:val="24"/>
          <w:szCs w:val="24"/>
          <w:lang w:val="en-GB"/>
        </w:rPr>
        <w:t>2015</w:t>
      </w:r>
      <w:r w:rsidR="00BD2754" w:rsidRPr="001132B1">
        <w:rPr>
          <w:rFonts w:ascii="Cambria" w:hAnsi="Cambria"/>
          <w:sz w:val="24"/>
          <w:szCs w:val="24"/>
          <w:lang w:val="en-GB"/>
        </w:rPr>
        <w:tab/>
      </w:r>
      <w:r w:rsidRPr="001132B1">
        <w:rPr>
          <w:rFonts w:ascii="Cambria" w:hAnsi="Cambria"/>
          <w:sz w:val="24"/>
          <w:szCs w:val="24"/>
          <w:lang w:val="en-GB"/>
        </w:rPr>
        <w:t>Guest lecture</w:t>
      </w:r>
      <w:r w:rsidR="00E85020">
        <w:rPr>
          <w:rFonts w:ascii="Cambria" w:hAnsi="Cambria"/>
          <w:sz w:val="24"/>
          <w:szCs w:val="24"/>
          <w:lang w:val="en-GB"/>
        </w:rPr>
        <w:t>r (24hour)</w:t>
      </w:r>
      <w:r w:rsidRPr="001132B1">
        <w:rPr>
          <w:rFonts w:ascii="Cambria" w:hAnsi="Cambria"/>
          <w:sz w:val="24"/>
          <w:szCs w:val="24"/>
          <w:lang w:val="en-GB"/>
        </w:rPr>
        <w:t xml:space="preserve">, University in </w:t>
      </w:r>
      <w:proofErr w:type="spellStart"/>
      <w:r w:rsidRPr="001132B1">
        <w:rPr>
          <w:rFonts w:ascii="Cambria" w:hAnsi="Cambria"/>
          <w:sz w:val="24"/>
          <w:szCs w:val="24"/>
          <w:lang w:val="en-GB"/>
        </w:rPr>
        <w:t>Agder</w:t>
      </w:r>
      <w:proofErr w:type="spellEnd"/>
      <w:r w:rsidRPr="001132B1">
        <w:rPr>
          <w:rFonts w:ascii="Cambria" w:hAnsi="Cambria"/>
          <w:sz w:val="24"/>
          <w:szCs w:val="24"/>
          <w:lang w:val="en-GB"/>
        </w:rPr>
        <w:t>, Sociology department</w:t>
      </w:r>
    </w:p>
    <w:p w:rsidR="009B34FA" w:rsidRPr="001132B1" w:rsidRDefault="009B34FA" w:rsidP="00BD2754">
      <w:pPr>
        <w:tabs>
          <w:tab w:val="left" w:pos="1134"/>
        </w:tabs>
        <w:spacing w:after="120"/>
        <w:ind w:left="1418" w:hanging="1418"/>
        <w:rPr>
          <w:rFonts w:ascii="Cambria" w:eastAsia="MS Mincho" w:hAnsi="Cambria" w:cs="Arial"/>
          <w:bCs/>
          <w:sz w:val="24"/>
          <w:szCs w:val="24"/>
          <w:lang w:val="en-GB" w:eastAsia="ja-JP"/>
        </w:rPr>
      </w:pPr>
      <w:r w:rsidRPr="001132B1">
        <w:rPr>
          <w:rFonts w:ascii="Cambria" w:hAnsi="Cambria"/>
          <w:sz w:val="24"/>
          <w:szCs w:val="24"/>
          <w:lang w:val="en-GB"/>
        </w:rPr>
        <w:t>2013-2014</w:t>
      </w:r>
      <w:r w:rsidRPr="001132B1">
        <w:rPr>
          <w:rFonts w:ascii="Cambria" w:hAnsi="Cambria"/>
          <w:sz w:val="24"/>
          <w:szCs w:val="24"/>
          <w:lang w:val="en-GB"/>
        </w:rPr>
        <w:tab/>
        <w:t xml:space="preserve">Guest Editor together with Frances </w:t>
      </w:r>
      <w:proofErr w:type="spellStart"/>
      <w:r w:rsidRPr="001132B1">
        <w:rPr>
          <w:rFonts w:ascii="Cambria" w:hAnsi="Cambria"/>
          <w:sz w:val="24"/>
          <w:szCs w:val="24"/>
          <w:lang w:val="en-GB"/>
        </w:rPr>
        <w:t>Goldscheider</w:t>
      </w:r>
      <w:proofErr w:type="spellEnd"/>
      <w:r w:rsidRPr="001132B1">
        <w:rPr>
          <w:rFonts w:ascii="Cambria" w:hAnsi="Cambria"/>
          <w:sz w:val="24"/>
          <w:szCs w:val="24"/>
          <w:lang w:val="en-GB"/>
        </w:rPr>
        <w:t xml:space="preserve"> (</w:t>
      </w:r>
      <w:r w:rsidRPr="001132B1">
        <w:rPr>
          <w:rFonts w:ascii="Cambria" w:hAnsi="Cambria"/>
          <w:color w:val="000000"/>
          <w:sz w:val="24"/>
          <w:szCs w:val="24"/>
          <w:lang w:val="en"/>
        </w:rPr>
        <w:t>University of Maryland</w:t>
      </w:r>
      <w:r w:rsidRPr="001132B1">
        <w:rPr>
          <w:rFonts w:ascii="Cambria" w:hAnsi="Cambria"/>
          <w:sz w:val="24"/>
          <w:szCs w:val="24"/>
          <w:lang w:val="en-GB"/>
        </w:rPr>
        <w:t>) and Eva Bernhardt (Stockholm University, Sociology department), Journal of Family Issues, Special issue on s</w:t>
      </w:r>
      <w:r w:rsidRPr="001132B1">
        <w:rPr>
          <w:rFonts w:ascii="Cambria" w:eastAsia="MS Mincho" w:hAnsi="Cambria" w:cs="Arial"/>
          <w:bCs/>
          <w:sz w:val="24"/>
          <w:szCs w:val="24"/>
          <w:lang w:val="en-GB" w:eastAsia="ja-JP"/>
        </w:rPr>
        <w:t>tudies of Men's Involvement in the Family.</w:t>
      </w:r>
    </w:p>
    <w:p w:rsidR="009B34FA" w:rsidRPr="001132B1" w:rsidRDefault="009B34FA" w:rsidP="00BD2754">
      <w:pPr>
        <w:tabs>
          <w:tab w:val="left" w:pos="1134"/>
        </w:tabs>
        <w:spacing w:after="120"/>
        <w:ind w:left="1418" w:hanging="1418"/>
        <w:rPr>
          <w:rFonts w:ascii="Cambria" w:hAnsi="Cambria"/>
          <w:sz w:val="24"/>
          <w:szCs w:val="24"/>
          <w:lang w:val="en-GB"/>
        </w:rPr>
      </w:pPr>
      <w:r w:rsidRPr="001132B1">
        <w:rPr>
          <w:rFonts w:ascii="Cambria" w:hAnsi="Cambria"/>
          <w:sz w:val="24"/>
          <w:szCs w:val="24"/>
          <w:lang w:val="en-GB"/>
        </w:rPr>
        <w:t>2010-2012</w:t>
      </w:r>
      <w:r w:rsidRPr="001132B1">
        <w:rPr>
          <w:rFonts w:ascii="Cambria" w:hAnsi="Cambria"/>
          <w:sz w:val="24"/>
          <w:szCs w:val="24"/>
          <w:lang w:val="en-GB"/>
        </w:rPr>
        <w:tab/>
        <w:t>President Nordic Demographic society.</w:t>
      </w:r>
    </w:p>
    <w:p w:rsidR="009B34FA" w:rsidRPr="001132B1" w:rsidRDefault="009B34FA" w:rsidP="00BD2754">
      <w:pPr>
        <w:tabs>
          <w:tab w:val="left" w:pos="1134"/>
        </w:tabs>
        <w:spacing w:after="120"/>
        <w:ind w:left="1418" w:hanging="1418"/>
        <w:rPr>
          <w:rFonts w:ascii="Cambria" w:hAnsi="Cambria"/>
          <w:sz w:val="24"/>
          <w:szCs w:val="24"/>
          <w:lang w:val="en-GB"/>
        </w:rPr>
      </w:pPr>
      <w:r w:rsidRPr="001132B1">
        <w:rPr>
          <w:rFonts w:ascii="Cambria" w:hAnsi="Cambria"/>
          <w:sz w:val="24"/>
          <w:szCs w:val="24"/>
          <w:lang w:val="en-GB"/>
        </w:rPr>
        <w:t>2005-2013</w:t>
      </w:r>
      <w:r w:rsidRPr="001132B1">
        <w:rPr>
          <w:rFonts w:ascii="Cambria" w:hAnsi="Cambria"/>
          <w:sz w:val="24"/>
          <w:szCs w:val="24"/>
          <w:lang w:val="en-GB"/>
        </w:rPr>
        <w:tab/>
        <w:t xml:space="preserve">President Norwegian Demographic society. </w:t>
      </w:r>
    </w:p>
    <w:p w:rsidR="009B34FA" w:rsidRPr="001132B1" w:rsidRDefault="009B34FA" w:rsidP="00BD2754">
      <w:pPr>
        <w:tabs>
          <w:tab w:val="left" w:pos="1134"/>
        </w:tabs>
        <w:spacing w:after="120"/>
        <w:ind w:left="1418" w:hanging="1418"/>
        <w:rPr>
          <w:rFonts w:ascii="Cambria" w:hAnsi="Cambria"/>
          <w:sz w:val="24"/>
          <w:szCs w:val="24"/>
          <w:lang w:val="en-GB"/>
        </w:rPr>
      </w:pPr>
      <w:r w:rsidRPr="001132B1">
        <w:rPr>
          <w:rFonts w:ascii="Cambria" w:hAnsi="Cambria"/>
          <w:sz w:val="24"/>
          <w:szCs w:val="24"/>
          <w:lang w:val="en-GB"/>
        </w:rPr>
        <w:t xml:space="preserve">2002-2009 </w:t>
      </w:r>
      <w:r w:rsidRPr="001132B1">
        <w:rPr>
          <w:rFonts w:ascii="Cambria" w:hAnsi="Cambria"/>
          <w:sz w:val="24"/>
          <w:szCs w:val="24"/>
          <w:lang w:val="en-GB"/>
        </w:rPr>
        <w:tab/>
        <w:t xml:space="preserve">Editorial member, </w:t>
      </w:r>
      <w:proofErr w:type="spellStart"/>
      <w:r w:rsidRPr="001132B1">
        <w:rPr>
          <w:rFonts w:ascii="Cambria" w:hAnsi="Cambria"/>
          <w:i/>
          <w:sz w:val="24"/>
          <w:szCs w:val="24"/>
          <w:lang w:val="en-GB"/>
        </w:rPr>
        <w:t>Samfunnsspeilet</w:t>
      </w:r>
      <w:proofErr w:type="spellEnd"/>
      <w:r w:rsidRPr="001132B1">
        <w:rPr>
          <w:rFonts w:ascii="Cambria" w:hAnsi="Cambria"/>
          <w:i/>
          <w:sz w:val="24"/>
          <w:szCs w:val="24"/>
          <w:lang w:val="en-GB"/>
        </w:rPr>
        <w:t>,</w:t>
      </w:r>
      <w:r w:rsidRPr="001132B1">
        <w:rPr>
          <w:rFonts w:ascii="Cambria" w:hAnsi="Cambria"/>
          <w:sz w:val="24"/>
          <w:szCs w:val="24"/>
          <w:lang w:val="en-GB"/>
        </w:rPr>
        <w:t xml:space="preserve"> Statistics Norway. </w:t>
      </w:r>
    </w:p>
    <w:p w:rsidR="009B34FA" w:rsidRPr="00DD118F" w:rsidRDefault="009B34FA" w:rsidP="009B34FA">
      <w:pPr>
        <w:tabs>
          <w:tab w:val="left" w:pos="1134"/>
        </w:tabs>
        <w:rPr>
          <w:rFonts w:ascii="Cambria" w:hAnsi="Cambria"/>
          <w:lang w:val="en-GB"/>
        </w:rPr>
      </w:pPr>
    </w:p>
    <w:p w:rsidR="004F0BEE" w:rsidRDefault="004F0BEE">
      <w:r>
        <w:br w:type="page"/>
      </w:r>
    </w:p>
    <w:p w:rsidR="004F0BEE" w:rsidRPr="00681F2A" w:rsidRDefault="004F0BEE" w:rsidP="004F0BEE">
      <w:pPr>
        <w:pStyle w:val="Tittel"/>
        <w:rPr>
          <w:lang w:val="en-US"/>
        </w:rPr>
      </w:pPr>
      <w:r w:rsidRPr="00681F2A">
        <w:rPr>
          <w:lang w:val="en-US"/>
        </w:rPr>
        <w:lastRenderedPageBreak/>
        <w:t xml:space="preserve">Publication list – </w:t>
      </w:r>
      <w:proofErr w:type="spellStart"/>
      <w:r w:rsidRPr="00681F2A">
        <w:rPr>
          <w:lang w:val="en-US"/>
        </w:rPr>
        <w:t>Trude</w:t>
      </w:r>
      <w:proofErr w:type="spellEnd"/>
      <w:r w:rsidRPr="00681F2A">
        <w:rPr>
          <w:lang w:val="en-US"/>
        </w:rPr>
        <w:t xml:space="preserve"> </w:t>
      </w:r>
      <w:proofErr w:type="spellStart"/>
      <w:r w:rsidRPr="00681F2A">
        <w:rPr>
          <w:lang w:val="en-US"/>
        </w:rPr>
        <w:t>Lapp</w:t>
      </w:r>
      <w:r>
        <w:rPr>
          <w:lang w:val="en-US"/>
        </w:rPr>
        <w:t>e</w:t>
      </w:r>
      <w:r w:rsidRPr="00681F2A">
        <w:rPr>
          <w:lang w:val="en-US"/>
        </w:rPr>
        <w:t>gård</w:t>
      </w:r>
      <w:proofErr w:type="spellEnd"/>
    </w:p>
    <w:p w:rsidR="004F0BEE" w:rsidRDefault="004F0BEE" w:rsidP="004F0BEE">
      <w:pPr>
        <w:pStyle w:val="Overskrift1"/>
        <w:rPr>
          <w:rFonts w:ascii="Cambria" w:hAnsi="Cambria" w:cs="Times New Roman"/>
          <w:lang w:val="en-GB"/>
        </w:rPr>
      </w:pPr>
      <w:r w:rsidRPr="00DD118F">
        <w:rPr>
          <w:rFonts w:ascii="Cambria" w:hAnsi="Cambria" w:cs="Times New Roman"/>
          <w:lang w:val="en-GB"/>
        </w:rPr>
        <w:t>Referee Articles</w:t>
      </w:r>
      <w:r>
        <w:rPr>
          <w:rFonts w:ascii="Cambria" w:hAnsi="Cambria" w:cs="Times New Roman"/>
          <w:lang w:val="en-GB"/>
        </w:rPr>
        <w:t xml:space="preserve"> – In</w:t>
      </w:r>
      <w:r w:rsidRPr="00DD118F">
        <w:rPr>
          <w:rFonts w:ascii="Cambria" w:hAnsi="Cambria" w:cs="Times New Roman"/>
          <w:lang w:val="en-GB"/>
        </w:rPr>
        <w:t>ternational</w:t>
      </w:r>
    </w:p>
    <w:p w:rsidR="004F0BEE" w:rsidRPr="00D6428D" w:rsidRDefault="004F0BEE" w:rsidP="004F0BEE">
      <w:pPr>
        <w:rPr>
          <w:rFonts w:asciiTheme="majorHAnsi" w:hAnsiTheme="majorHAnsi"/>
          <w:i/>
          <w:lang w:val="en-GB"/>
        </w:rPr>
      </w:pPr>
      <w:r w:rsidRPr="00D6428D">
        <w:rPr>
          <w:rFonts w:asciiTheme="majorHAnsi" w:hAnsiTheme="majorHAnsi"/>
          <w:i/>
          <w:lang w:val="en-GB"/>
        </w:rPr>
        <w:t>*</w:t>
      </w:r>
      <w:r>
        <w:rPr>
          <w:rFonts w:asciiTheme="majorHAnsi" w:hAnsiTheme="majorHAnsi"/>
          <w:i/>
          <w:lang w:val="en-GB"/>
        </w:rPr>
        <w:t xml:space="preserve">when collaboration, I have </w:t>
      </w:r>
      <w:r w:rsidRPr="00D6428D">
        <w:rPr>
          <w:rFonts w:asciiTheme="majorHAnsi" w:hAnsiTheme="majorHAnsi"/>
          <w:i/>
          <w:lang w:val="en-GB"/>
        </w:rPr>
        <w:t xml:space="preserve">been the </w:t>
      </w:r>
      <w:r>
        <w:rPr>
          <w:rFonts w:asciiTheme="majorHAnsi" w:hAnsiTheme="majorHAnsi"/>
          <w:i/>
          <w:lang w:val="en-GB"/>
        </w:rPr>
        <w:t xml:space="preserve">lead author, the </w:t>
      </w:r>
      <w:r w:rsidRPr="00D6428D">
        <w:rPr>
          <w:rFonts w:asciiTheme="majorHAnsi" w:hAnsiTheme="majorHAnsi"/>
          <w:i/>
          <w:lang w:val="en-GB"/>
        </w:rPr>
        <w:t xml:space="preserve">initiator of the </w:t>
      </w:r>
      <w:r>
        <w:rPr>
          <w:rFonts w:asciiTheme="majorHAnsi" w:hAnsiTheme="majorHAnsi"/>
          <w:i/>
          <w:lang w:val="en-GB"/>
        </w:rPr>
        <w:t>research</w:t>
      </w:r>
      <w:r w:rsidRPr="00D6428D">
        <w:rPr>
          <w:rFonts w:asciiTheme="majorHAnsi" w:hAnsiTheme="majorHAnsi"/>
          <w:i/>
          <w:lang w:val="en-GB"/>
        </w:rPr>
        <w:t xml:space="preserve"> or contributed 30% or more</w:t>
      </w:r>
    </w:p>
    <w:p w:rsidR="004F0BEE" w:rsidRDefault="004F0BEE" w:rsidP="004F0BEE">
      <w:pPr>
        <w:tabs>
          <w:tab w:val="left" w:pos="2160"/>
        </w:tabs>
        <w:spacing w:before="120" w:after="0"/>
        <w:jc w:val="both"/>
        <w:rPr>
          <w:rFonts w:asciiTheme="majorHAnsi" w:hAnsiTheme="majorHAnsi"/>
          <w:iCs/>
          <w:sz w:val="24"/>
          <w:szCs w:val="24"/>
          <w:lang w:val="en-AU"/>
        </w:rPr>
      </w:pPr>
      <w:proofErr w:type="spellStart"/>
      <w:r w:rsidRPr="00B734A6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>Goldscheider</w:t>
      </w:r>
      <w:proofErr w:type="spellEnd"/>
      <w:r w:rsidRPr="00B734A6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, Frances, Eva </w:t>
      </w:r>
      <w:r w:rsidRPr="00B734A6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>Bernhardt</w:t>
      </w:r>
      <w:r w:rsidRPr="00B734A6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and </w:t>
      </w:r>
      <w:proofErr w:type="spellStart"/>
      <w:r w:rsidRPr="00B734A6">
        <w:rPr>
          <w:rFonts w:asciiTheme="majorHAnsi" w:hAnsiTheme="majorHAnsi" w:cs="Arial"/>
          <w:color w:val="000000"/>
          <w:sz w:val="24"/>
          <w:szCs w:val="24"/>
          <w:lang w:val="en-US"/>
        </w:rPr>
        <w:t>Trude</w:t>
      </w:r>
      <w:proofErr w:type="spellEnd"/>
      <w:r w:rsidRPr="00B734A6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734A6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>Lappegård</w:t>
      </w:r>
      <w:proofErr w:type="spellEnd"/>
      <w:r w:rsidRPr="00B734A6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 xml:space="preserve">. </w:t>
      </w:r>
      <w:r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>2015</w:t>
      </w:r>
      <w:r w:rsidRPr="00B734A6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B734A6">
        <w:rPr>
          <w:rFonts w:asciiTheme="majorHAnsi" w:hAnsiTheme="majorHAnsi"/>
          <w:sz w:val="24"/>
          <w:szCs w:val="24"/>
          <w:lang w:val="en-US"/>
        </w:rPr>
        <w:t>The Gender Revolution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Pr="00B734A6">
        <w:rPr>
          <w:rFonts w:asciiTheme="majorHAnsi" w:hAnsiTheme="majorHAnsi"/>
          <w:sz w:val="24"/>
          <w:szCs w:val="24"/>
          <w:lang w:val="en-US"/>
        </w:rPr>
        <w:t xml:space="preserve"> Theoretical Framework for Understanding New Family-Demographic Behavior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B734A6">
        <w:rPr>
          <w:rFonts w:asciiTheme="majorHAnsi" w:hAnsiTheme="majorHAnsi"/>
          <w:sz w:val="24"/>
          <w:szCs w:val="24"/>
          <w:lang w:val="en-AU"/>
        </w:rPr>
        <w:t xml:space="preserve"> </w:t>
      </w:r>
      <w:r w:rsidRPr="00B734A6">
        <w:rPr>
          <w:rFonts w:asciiTheme="majorHAnsi" w:hAnsiTheme="majorHAnsi"/>
          <w:i/>
          <w:iCs/>
          <w:sz w:val="24"/>
          <w:szCs w:val="24"/>
          <w:lang w:val="en-AU"/>
        </w:rPr>
        <w:t>Population and Development Review</w:t>
      </w:r>
      <w:r>
        <w:rPr>
          <w:rFonts w:asciiTheme="majorHAnsi" w:hAnsiTheme="majorHAnsi"/>
          <w:iCs/>
          <w:sz w:val="24"/>
          <w:szCs w:val="24"/>
          <w:lang w:val="en-AU"/>
        </w:rPr>
        <w:t>, 41(2): 207-239.</w:t>
      </w:r>
    </w:p>
    <w:p w:rsidR="004F0BEE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en-GB"/>
        </w:rPr>
        <w:t>*</w:t>
      </w:r>
      <w:r w:rsidRPr="009B34FA">
        <w:rPr>
          <w:rFonts w:ascii="Cambria" w:hAnsi="Cambria"/>
          <w:sz w:val="24"/>
          <w:szCs w:val="24"/>
          <w:lang w:val="en-GB"/>
        </w:rPr>
        <w:t xml:space="preserve">Dommermuth, Lars,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Bryndl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Hohmann-Mariott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>2015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Gender Equality in the Family and Childbearing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Journal of Family Issues</w:t>
      </w:r>
      <w:r>
        <w:rPr>
          <w:rFonts w:ascii="Cambria" w:hAnsi="Cambria"/>
          <w:sz w:val="24"/>
          <w:szCs w:val="24"/>
          <w:lang w:val="en-GB"/>
        </w:rPr>
        <w:t xml:space="preserve">, Online first, </w:t>
      </w:r>
      <w:proofErr w:type="spellStart"/>
      <w:r>
        <w:rPr>
          <w:rFonts w:ascii="Cambria" w:hAnsi="Cambria"/>
          <w:sz w:val="24"/>
          <w:szCs w:val="24"/>
          <w:lang w:val="en-GB"/>
        </w:rPr>
        <w:t>doi</w:t>
      </w:r>
      <w:proofErr w:type="spellEnd"/>
      <w:r>
        <w:rPr>
          <w:rFonts w:ascii="Cambria" w:hAnsi="Cambria"/>
          <w:sz w:val="24"/>
          <w:szCs w:val="24"/>
          <w:lang w:val="en-GB"/>
        </w:rPr>
        <w:t>: 10.1177/0192513X15590686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US"/>
        </w:rPr>
      </w:pPr>
      <w:r w:rsidRPr="00681F2A">
        <w:rPr>
          <w:rFonts w:ascii="Cambria" w:hAnsi="Cambria"/>
          <w:sz w:val="24"/>
          <w:szCs w:val="24"/>
          <w:lang w:val="en-US"/>
        </w:rPr>
        <w:t>*</w:t>
      </w:r>
      <w:proofErr w:type="spellStart"/>
      <w:r w:rsidRPr="00681F2A">
        <w:rPr>
          <w:rFonts w:ascii="Cambria" w:hAnsi="Cambria"/>
          <w:sz w:val="24"/>
          <w:szCs w:val="24"/>
          <w:lang w:val="en-US"/>
        </w:rPr>
        <w:t>Vitali</w:t>
      </w:r>
      <w:proofErr w:type="spellEnd"/>
      <w:r w:rsidRPr="00681F2A">
        <w:rPr>
          <w:rFonts w:ascii="Cambria" w:hAnsi="Cambria"/>
          <w:sz w:val="24"/>
          <w:szCs w:val="24"/>
          <w:lang w:val="en-US"/>
        </w:rPr>
        <w:t xml:space="preserve">, Agnese, </w:t>
      </w:r>
      <w:proofErr w:type="spellStart"/>
      <w:r w:rsidRPr="00681F2A">
        <w:rPr>
          <w:rFonts w:ascii="Cambria" w:hAnsi="Cambria"/>
          <w:sz w:val="24"/>
          <w:szCs w:val="24"/>
          <w:lang w:val="en-US"/>
        </w:rPr>
        <w:t>Arnstein</w:t>
      </w:r>
      <w:proofErr w:type="spellEnd"/>
      <w:r w:rsidRPr="00681F2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81F2A">
        <w:rPr>
          <w:rFonts w:ascii="Cambria" w:hAnsi="Cambria"/>
          <w:sz w:val="24"/>
          <w:szCs w:val="24"/>
          <w:lang w:val="en-US"/>
        </w:rPr>
        <w:t>Aassve</w:t>
      </w:r>
      <w:proofErr w:type="spellEnd"/>
      <w:r w:rsidRPr="00681F2A">
        <w:rPr>
          <w:rFonts w:ascii="Cambria" w:hAnsi="Cambria"/>
          <w:sz w:val="24"/>
          <w:szCs w:val="24"/>
          <w:lang w:val="en-US"/>
        </w:rPr>
        <w:t xml:space="preserve">, and </w:t>
      </w:r>
      <w:proofErr w:type="spellStart"/>
      <w:r w:rsidRPr="00681F2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681F2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81F2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681F2A">
        <w:rPr>
          <w:rFonts w:ascii="Cambria" w:hAnsi="Cambria"/>
          <w:sz w:val="24"/>
          <w:szCs w:val="24"/>
          <w:lang w:val="en-US"/>
        </w:rPr>
        <w:t xml:space="preserve">. </w:t>
      </w:r>
      <w:r>
        <w:rPr>
          <w:rFonts w:ascii="Cambria" w:hAnsi="Cambria"/>
          <w:sz w:val="24"/>
          <w:szCs w:val="24"/>
          <w:lang w:val="en-US"/>
        </w:rPr>
        <w:t>2015</w:t>
      </w:r>
      <w:r w:rsidRPr="009B34FA">
        <w:rPr>
          <w:rFonts w:ascii="Cambria" w:hAnsi="Cambria"/>
          <w:sz w:val="24"/>
          <w:szCs w:val="24"/>
          <w:lang w:val="en-US"/>
        </w:rPr>
        <w:t xml:space="preserve">. «Diffusion of childbearing within cohabitation». </w:t>
      </w:r>
      <w:r w:rsidRPr="009B34FA">
        <w:rPr>
          <w:rFonts w:ascii="Cambria" w:hAnsi="Cambria"/>
          <w:i/>
          <w:sz w:val="24"/>
          <w:szCs w:val="24"/>
          <w:lang w:val="en-US"/>
        </w:rPr>
        <w:t>Demography</w:t>
      </w:r>
      <w:r>
        <w:rPr>
          <w:rFonts w:ascii="Cambria" w:hAnsi="Cambria"/>
          <w:i/>
          <w:sz w:val="24"/>
          <w:szCs w:val="24"/>
          <w:lang w:val="en-US"/>
        </w:rPr>
        <w:t xml:space="preserve">, </w:t>
      </w:r>
      <w:r w:rsidRPr="004F0BEE">
        <w:rPr>
          <w:rFonts w:ascii="Cambria" w:hAnsi="Cambria"/>
          <w:sz w:val="24"/>
          <w:szCs w:val="24"/>
          <w:lang w:val="en-US"/>
        </w:rPr>
        <w:t>52:355-377.</w:t>
      </w:r>
    </w:p>
    <w:p w:rsidR="004F0BEE" w:rsidRPr="007C06F2" w:rsidRDefault="004F0BEE" w:rsidP="004F0BEE">
      <w:pPr>
        <w:tabs>
          <w:tab w:val="left" w:pos="2160"/>
        </w:tabs>
        <w:spacing w:before="120"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*</w:t>
      </w:r>
      <w:r w:rsidRPr="009B34FA">
        <w:rPr>
          <w:rFonts w:ascii="Cambria" w:hAnsi="Cambria"/>
          <w:sz w:val="24"/>
          <w:szCs w:val="24"/>
          <w:lang w:val="en-US"/>
        </w:rPr>
        <w:t xml:space="preserve">Dommermuth, Lars, Jane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Klobas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. </w:t>
      </w:r>
      <w:r>
        <w:rPr>
          <w:rFonts w:ascii="Cambria" w:hAnsi="Cambria"/>
          <w:sz w:val="24"/>
          <w:szCs w:val="24"/>
          <w:lang w:val="en-US"/>
        </w:rPr>
        <w:t>2015</w:t>
      </w:r>
      <w:r w:rsidRPr="009B34FA">
        <w:rPr>
          <w:rFonts w:ascii="Cambria" w:hAnsi="Cambria"/>
          <w:sz w:val="24"/>
          <w:szCs w:val="24"/>
          <w:lang w:val="en-US"/>
        </w:rPr>
        <w:t xml:space="preserve">. «Differences in childbearing by time frame of fertility intention». </w:t>
      </w:r>
      <w:r w:rsidRPr="009B34FA">
        <w:rPr>
          <w:rFonts w:ascii="Cambria" w:eastAsia="Times New Roman" w:hAnsi="Cambria"/>
          <w:i/>
          <w:sz w:val="24"/>
          <w:szCs w:val="24"/>
          <w:lang w:val="en-GB" w:eastAsia="nb-NO"/>
        </w:rPr>
        <w:t>Advances in Life Course Research</w:t>
      </w:r>
      <w:r>
        <w:rPr>
          <w:rFonts w:ascii="Cambria" w:hAnsi="Cambria"/>
          <w:sz w:val="24"/>
          <w:szCs w:val="24"/>
          <w:lang w:val="en-US"/>
        </w:rPr>
        <w:t>, 24: 34-46.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*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and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Turid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Noack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. 2015. «The link between parenthood and partnership in contemporary Norway. Findings from focus group research». </w:t>
      </w:r>
      <w:r w:rsidRPr="009B34FA">
        <w:rPr>
          <w:rFonts w:ascii="Cambria" w:hAnsi="Cambria"/>
          <w:i/>
          <w:sz w:val="24"/>
          <w:szCs w:val="24"/>
          <w:lang w:val="en-US"/>
        </w:rPr>
        <w:t xml:space="preserve">Demographic Research </w:t>
      </w:r>
      <w:r w:rsidRPr="009B34FA">
        <w:rPr>
          <w:rFonts w:ascii="Cambria" w:hAnsi="Cambria"/>
          <w:sz w:val="24"/>
          <w:szCs w:val="24"/>
          <w:lang w:val="en-US"/>
        </w:rPr>
        <w:t xml:space="preserve">32(9):287-310. </w:t>
      </w:r>
    </w:p>
    <w:p w:rsidR="004F0BEE" w:rsidRPr="009B34FA" w:rsidRDefault="004F0BEE" w:rsidP="004F0BEE">
      <w:pPr>
        <w:pStyle w:val="Default"/>
        <w:spacing w:before="120"/>
        <w:jc w:val="both"/>
        <w:rPr>
          <w:rFonts w:ascii="Cambria" w:hAnsi="Cambria"/>
          <w:lang w:val="en-US"/>
        </w:rPr>
      </w:pPr>
      <w:proofErr w:type="spellStart"/>
      <w:r w:rsidRPr="009B34FA">
        <w:rPr>
          <w:rFonts w:ascii="Cambria" w:eastAsia="SimSun" w:hAnsi="Cambria"/>
          <w:lang w:val="en-GB"/>
        </w:rPr>
        <w:t>Perelli</w:t>
      </w:r>
      <w:proofErr w:type="spellEnd"/>
      <w:r w:rsidRPr="009B34FA">
        <w:rPr>
          <w:rFonts w:ascii="Cambria" w:eastAsia="SimSun" w:hAnsi="Cambria"/>
          <w:lang w:val="en-GB"/>
        </w:rPr>
        <w:t xml:space="preserve">-Harris, </w:t>
      </w:r>
      <w:proofErr w:type="spellStart"/>
      <w:r w:rsidRPr="009B34FA">
        <w:rPr>
          <w:rFonts w:ascii="Cambria" w:eastAsia="SimSun" w:hAnsi="Cambria"/>
          <w:lang w:val="en-GB"/>
        </w:rPr>
        <w:t>Brienna</w:t>
      </w:r>
      <w:proofErr w:type="spellEnd"/>
      <w:r w:rsidRPr="009B34FA">
        <w:rPr>
          <w:rFonts w:ascii="Cambria" w:eastAsia="SimSun" w:hAnsi="Cambria"/>
          <w:lang w:val="en-GB"/>
        </w:rPr>
        <w:t xml:space="preserve">, Monika </w:t>
      </w:r>
      <w:proofErr w:type="spellStart"/>
      <w:r w:rsidRPr="009B34FA">
        <w:rPr>
          <w:rFonts w:ascii="Cambria" w:eastAsia="SimSun" w:hAnsi="Cambria"/>
          <w:lang w:val="en-GB"/>
        </w:rPr>
        <w:t>Mynarska</w:t>
      </w:r>
      <w:proofErr w:type="spellEnd"/>
      <w:r w:rsidRPr="009B34FA">
        <w:rPr>
          <w:rFonts w:ascii="Cambria" w:eastAsia="SimSun" w:hAnsi="Cambria"/>
          <w:lang w:val="en-GB"/>
        </w:rPr>
        <w:t xml:space="preserve">, Ann </w:t>
      </w:r>
      <w:proofErr w:type="spellStart"/>
      <w:r w:rsidRPr="009B34FA">
        <w:rPr>
          <w:rFonts w:ascii="Cambria" w:eastAsia="SimSun" w:hAnsi="Cambria"/>
          <w:lang w:val="en-GB"/>
        </w:rPr>
        <w:t>Berrington</w:t>
      </w:r>
      <w:proofErr w:type="spellEnd"/>
      <w:r w:rsidRPr="009B34FA">
        <w:rPr>
          <w:rFonts w:ascii="Cambria" w:eastAsia="SimSun" w:hAnsi="Cambria"/>
          <w:lang w:val="en-GB"/>
        </w:rPr>
        <w:t>,</w:t>
      </w:r>
      <w:r w:rsidRPr="009B34FA">
        <w:rPr>
          <w:rFonts w:ascii="Cambria" w:eastAsia="SimSun" w:hAnsi="Cambria"/>
          <w:i/>
          <w:iCs/>
          <w:lang w:val="en-GB"/>
        </w:rPr>
        <w:t xml:space="preserve"> </w:t>
      </w:r>
      <w:r w:rsidRPr="009B34FA">
        <w:rPr>
          <w:rFonts w:ascii="Cambria" w:eastAsia="SimSun" w:hAnsi="Cambria"/>
          <w:lang w:val="en-GB"/>
        </w:rPr>
        <w:t xml:space="preserve">Ann Evans, </w:t>
      </w:r>
      <w:proofErr w:type="spellStart"/>
      <w:r w:rsidRPr="009B34FA">
        <w:rPr>
          <w:rFonts w:ascii="Cambria" w:eastAsia="SimSun" w:hAnsi="Cambria"/>
          <w:lang w:val="en-GB"/>
        </w:rPr>
        <w:t>Katrin</w:t>
      </w:r>
      <w:proofErr w:type="spellEnd"/>
      <w:r w:rsidRPr="009B34FA">
        <w:rPr>
          <w:rFonts w:ascii="Cambria" w:eastAsia="SimSun" w:hAnsi="Cambria"/>
          <w:lang w:val="en-GB"/>
        </w:rPr>
        <w:t xml:space="preserve"> </w:t>
      </w:r>
      <w:proofErr w:type="spellStart"/>
      <w:r w:rsidRPr="009B34FA">
        <w:rPr>
          <w:rFonts w:ascii="Cambria" w:eastAsia="SimSun" w:hAnsi="Cambria"/>
          <w:lang w:val="en-GB"/>
        </w:rPr>
        <w:t>Fliegenschnee</w:t>
      </w:r>
      <w:proofErr w:type="spellEnd"/>
      <w:r w:rsidRPr="009B34FA">
        <w:rPr>
          <w:rFonts w:ascii="Cambria" w:eastAsia="SimSun" w:hAnsi="Cambria"/>
          <w:lang w:val="en-GB"/>
        </w:rPr>
        <w:t xml:space="preserve">, Olga </w:t>
      </w:r>
      <w:proofErr w:type="spellStart"/>
      <w:r w:rsidRPr="009B34FA">
        <w:rPr>
          <w:rFonts w:ascii="Cambria" w:eastAsia="SimSun" w:hAnsi="Cambria"/>
          <w:lang w:val="en-GB"/>
        </w:rPr>
        <w:t>Isupova</w:t>
      </w:r>
      <w:proofErr w:type="spellEnd"/>
      <w:r w:rsidRPr="009B34FA">
        <w:rPr>
          <w:rFonts w:ascii="Cambria" w:eastAsia="SimSun" w:hAnsi="Cambria"/>
          <w:lang w:val="en-GB"/>
        </w:rPr>
        <w:t xml:space="preserve">, Renske Keizer, Andreas Klaerner, </w:t>
      </w:r>
      <w:proofErr w:type="spellStart"/>
      <w:r w:rsidRPr="009B34FA">
        <w:rPr>
          <w:rFonts w:ascii="Cambria" w:eastAsia="SimSun" w:hAnsi="Cambria"/>
          <w:lang w:val="en-GB"/>
        </w:rPr>
        <w:t>Trude</w:t>
      </w:r>
      <w:proofErr w:type="spellEnd"/>
      <w:r w:rsidRPr="009B34FA">
        <w:rPr>
          <w:rFonts w:ascii="Cambria" w:eastAsia="SimSun" w:hAnsi="Cambria"/>
          <w:lang w:val="en-GB"/>
        </w:rPr>
        <w:t xml:space="preserve"> </w:t>
      </w:r>
      <w:proofErr w:type="spellStart"/>
      <w:r w:rsidRPr="009B34FA">
        <w:rPr>
          <w:rFonts w:ascii="Cambria" w:eastAsia="SimSun" w:hAnsi="Cambria"/>
          <w:lang w:val="en-GB"/>
        </w:rPr>
        <w:t>Lappegård</w:t>
      </w:r>
      <w:proofErr w:type="spellEnd"/>
      <w:r w:rsidRPr="009B34FA">
        <w:rPr>
          <w:rFonts w:ascii="Cambria" w:eastAsia="SimSun" w:hAnsi="Cambria"/>
          <w:lang w:val="en-GB"/>
        </w:rPr>
        <w:t xml:space="preserve">, and Daniele </w:t>
      </w:r>
      <w:proofErr w:type="spellStart"/>
      <w:r w:rsidRPr="009B34FA">
        <w:rPr>
          <w:rFonts w:ascii="Cambria" w:eastAsia="SimSun" w:hAnsi="Cambria"/>
          <w:lang w:val="en-GB"/>
        </w:rPr>
        <w:t>Vignoli</w:t>
      </w:r>
      <w:proofErr w:type="spellEnd"/>
      <w:r w:rsidRPr="009B34FA">
        <w:rPr>
          <w:rFonts w:ascii="Cambria" w:eastAsia="SimSun" w:hAnsi="Cambria"/>
          <w:lang w:val="en-GB"/>
        </w:rPr>
        <w:t xml:space="preserve">. 2014. </w:t>
      </w:r>
      <w:r w:rsidRPr="009B34FA">
        <w:rPr>
          <w:rFonts w:ascii="Cambria" w:hAnsi="Cambria"/>
          <w:lang w:val="en-US"/>
        </w:rPr>
        <w:t>«</w:t>
      </w:r>
      <w:r w:rsidRPr="009B34FA">
        <w:rPr>
          <w:rFonts w:ascii="Cambria" w:hAnsi="Cambria"/>
          <w:bCs/>
          <w:lang w:val="en-US"/>
        </w:rPr>
        <w:t>Towards a new understanding of cohabitation: Insights from focus group research across Europe and Australia</w:t>
      </w:r>
      <w:r w:rsidRPr="009B34FA">
        <w:rPr>
          <w:rFonts w:ascii="Cambria" w:hAnsi="Cambria"/>
          <w:lang w:val="en-US"/>
        </w:rPr>
        <w:t>»</w:t>
      </w:r>
      <w:r w:rsidRPr="009B34FA">
        <w:rPr>
          <w:rFonts w:ascii="Cambria" w:hAnsi="Cambria"/>
          <w:bCs/>
          <w:lang w:val="en-US"/>
        </w:rPr>
        <w:t xml:space="preserve">. </w:t>
      </w:r>
      <w:r w:rsidRPr="009B34FA">
        <w:rPr>
          <w:rFonts w:ascii="Cambria" w:hAnsi="Cambria"/>
          <w:bCs/>
          <w:i/>
          <w:lang w:val="en-US"/>
        </w:rPr>
        <w:t>Demographic Research</w:t>
      </w:r>
      <w:r w:rsidRPr="009B34FA">
        <w:rPr>
          <w:rFonts w:ascii="Cambria" w:hAnsi="Cambria"/>
          <w:bCs/>
          <w:lang w:val="en-US"/>
        </w:rPr>
        <w:t xml:space="preserve"> 31(34): 1043-1078.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Goldscheider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 xml:space="preserve">Frances, Eva Bernhardt and </w:t>
      </w:r>
      <w:proofErr w:type="spellStart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>Trude</w:t>
      </w:r>
      <w:proofErr w:type="spellEnd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 xml:space="preserve"> </w:t>
      </w:r>
      <w:proofErr w:type="spellStart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>Lappegard</w:t>
      </w:r>
      <w:proofErr w:type="spellEnd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 xml:space="preserve">. 2014.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MS Mincho" w:hAnsi="Cambria" w:cs="Arial"/>
          <w:bCs/>
          <w:sz w:val="24"/>
          <w:szCs w:val="24"/>
          <w:lang w:val="en-GB" w:eastAsia="ja-JP"/>
        </w:rPr>
        <w:t>Studies of Men's Involvement in the Family</w:t>
      </w:r>
      <w:r>
        <w:rPr>
          <w:rFonts w:ascii="Cambria" w:eastAsia="MS Mincho" w:hAnsi="Cambria" w:cs="Symbol"/>
          <w:sz w:val="24"/>
          <w:szCs w:val="24"/>
          <w:lang w:val="en-US" w:eastAsia="ja-JP"/>
        </w:rPr>
        <w:t>-</w:t>
      </w:r>
      <w:r w:rsidRPr="009B34FA">
        <w:rPr>
          <w:rFonts w:ascii="Cambria" w:eastAsia="MS Mincho" w:hAnsi="Cambria" w:cs="Arial"/>
          <w:bCs/>
          <w:sz w:val="24"/>
          <w:szCs w:val="24"/>
          <w:lang w:val="en-GB" w:eastAsia="ja-JP"/>
        </w:rPr>
        <w:t>Part 2: Introduction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eastAsia="MS Mincho" w:hAnsi="Cambria" w:cs="Arial"/>
          <w:bCs/>
          <w:sz w:val="24"/>
          <w:szCs w:val="24"/>
          <w:lang w:val="en-GB" w:eastAsia="ja-JP"/>
        </w:rPr>
        <w:t xml:space="preserve"> </w:t>
      </w:r>
      <w:r w:rsidRPr="009B34FA">
        <w:rPr>
          <w:rFonts w:ascii="Cambria" w:eastAsia="MS Mincho" w:hAnsi="Cambria" w:cs="Arial"/>
          <w:i/>
          <w:iCs/>
          <w:sz w:val="24"/>
          <w:szCs w:val="24"/>
          <w:lang w:val="en-GB" w:eastAsia="ja-JP"/>
        </w:rPr>
        <w:t>Journal of Family Issues</w:t>
      </w:r>
      <w:r>
        <w:rPr>
          <w:rFonts w:ascii="Cambria" w:eastAsia="MS Mincho" w:hAnsi="Cambria" w:cs="Arial"/>
          <w:iCs/>
          <w:sz w:val="24"/>
          <w:szCs w:val="24"/>
          <w:lang w:val="en-GB" w:eastAsia="ja-JP"/>
        </w:rPr>
        <w:t xml:space="preserve"> 35(8):</w:t>
      </w:r>
      <w:r w:rsidRPr="009B34FA">
        <w:rPr>
          <w:rFonts w:ascii="Cambria" w:eastAsia="MS Mincho" w:hAnsi="Cambria" w:cs="Arial"/>
          <w:iCs/>
          <w:sz w:val="24"/>
          <w:szCs w:val="24"/>
          <w:lang w:val="en-GB" w:eastAsia="ja-JP"/>
        </w:rPr>
        <w:t>995-999.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Goldscheider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 xml:space="preserve">Frances, Eva Bernhardt and </w:t>
      </w:r>
      <w:proofErr w:type="spellStart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>Trude</w:t>
      </w:r>
      <w:proofErr w:type="spellEnd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 xml:space="preserve"> </w:t>
      </w:r>
      <w:proofErr w:type="spellStart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>Lappegard</w:t>
      </w:r>
      <w:proofErr w:type="spellEnd"/>
      <w:r w:rsidRPr="009B34FA">
        <w:rPr>
          <w:rFonts w:ascii="Cambria" w:eastAsia="MS Mincho" w:hAnsi="Cambria" w:cs="Arial"/>
          <w:sz w:val="24"/>
          <w:szCs w:val="24"/>
          <w:lang w:val="en-GB" w:eastAsia="ja-JP"/>
        </w:rPr>
        <w:t xml:space="preserve">. 2014.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MS Mincho" w:hAnsi="Cambria" w:cs="Arial"/>
          <w:bCs/>
          <w:sz w:val="24"/>
          <w:szCs w:val="24"/>
          <w:lang w:val="en-GB" w:eastAsia="ja-JP"/>
        </w:rPr>
        <w:t>Studies of Men's Involvement in the Family</w:t>
      </w:r>
      <w:r>
        <w:rPr>
          <w:rFonts w:ascii="Cambria" w:eastAsia="MS Mincho" w:hAnsi="Cambria" w:cs="Symbol"/>
          <w:sz w:val="24"/>
          <w:szCs w:val="24"/>
          <w:lang w:val="en-US" w:eastAsia="ja-JP"/>
        </w:rPr>
        <w:t>-</w:t>
      </w:r>
      <w:r w:rsidRPr="009B34FA">
        <w:rPr>
          <w:rFonts w:ascii="Cambria" w:eastAsia="MS Mincho" w:hAnsi="Cambria" w:cs="Arial"/>
          <w:bCs/>
          <w:sz w:val="24"/>
          <w:szCs w:val="24"/>
          <w:lang w:val="en-GB" w:eastAsia="ja-JP"/>
        </w:rPr>
        <w:t>Part 1: Introduction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eastAsia="MS Mincho" w:hAnsi="Cambria" w:cs="Arial"/>
          <w:bCs/>
          <w:sz w:val="24"/>
          <w:szCs w:val="24"/>
          <w:lang w:val="en-GB" w:eastAsia="ja-JP"/>
        </w:rPr>
        <w:t xml:space="preserve"> </w:t>
      </w:r>
      <w:r w:rsidRPr="009B34FA">
        <w:rPr>
          <w:rFonts w:ascii="Cambria" w:eastAsia="MS Mincho" w:hAnsi="Cambria" w:cs="Arial"/>
          <w:i/>
          <w:iCs/>
          <w:sz w:val="24"/>
          <w:szCs w:val="24"/>
          <w:lang w:val="en-GB" w:eastAsia="ja-JP"/>
        </w:rPr>
        <w:t xml:space="preserve">Journal of Family Issues </w:t>
      </w:r>
      <w:r>
        <w:rPr>
          <w:rFonts w:ascii="Cambria" w:eastAsia="MS Mincho" w:hAnsi="Cambria" w:cs="Arial"/>
          <w:iCs/>
          <w:sz w:val="24"/>
          <w:szCs w:val="24"/>
          <w:lang w:val="en-GB" w:eastAsia="ja-JP"/>
        </w:rPr>
        <w:t>35(7):</w:t>
      </w:r>
      <w:r w:rsidRPr="009B34FA">
        <w:rPr>
          <w:rFonts w:ascii="Cambria" w:eastAsia="MS Mincho" w:hAnsi="Cambria" w:cs="Arial"/>
          <w:iCs/>
          <w:sz w:val="24"/>
          <w:szCs w:val="24"/>
          <w:lang w:val="en-GB" w:eastAsia="ja-JP"/>
        </w:rPr>
        <w:t>879-890</w:t>
      </w:r>
      <w:r w:rsidRPr="009B34FA">
        <w:rPr>
          <w:rFonts w:ascii="Cambria" w:eastAsia="MS Mincho" w:hAnsi="Cambria" w:cs="Arial"/>
          <w:i/>
          <w:iCs/>
          <w:sz w:val="24"/>
          <w:szCs w:val="24"/>
          <w:lang w:val="en-GB" w:eastAsia="ja-JP"/>
        </w:rPr>
        <w:t>.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r w:rsidRPr="004F0BEE">
        <w:rPr>
          <w:rFonts w:ascii="Cambria" w:hAnsi="Cambria"/>
          <w:sz w:val="24"/>
          <w:szCs w:val="24"/>
          <w:lang w:val="en-US"/>
        </w:rPr>
        <w:t>*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Kjeldstad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, Randi and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sz w:val="24"/>
          <w:szCs w:val="24"/>
          <w:lang w:val="en-GB"/>
        </w:rPr>
        <w:t xml:space="preserve">2014.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How do gender values and household practices cohere? Value-practice configurations in a gender egalitarian context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NORA</w:t>
      </w:r>
      <w:r w:rsidRPr="009B34FA">
        <w:rPr>
          <w:rFonts w:ascii="Cambria" w:hAnsi="Cambria"/>
          <w:sz w:val="24"/>
          <w:szCs w:val="24"/>
          <w:lang w:val="en-GB"/>
        </w:rPr>
        <w:t xml:space="preserve"> 3</w:t>
      </w:r>
      <w:r>
        <w:rPr>
          <w:rFonts w:ascii="Cambria" w:hAnsi="Cambria"/>
          <w:sz w:val="24"/>
          <w:szCs w:val="24"/>
          <w:lang w:val="en-GB"/>
        </w:rPr>
        <w:t>:</w:t>
      </w:r>
      <w:r w:rsidRPr="009B34FA">
        <w:rPr>
          <w:rFonts w:ascii="Cambria" w:hAnsi="Cambria"/>
          <w:sz w:val="24"/>
          <w:szCs w:val="24"/>
          <w:lang w:val="en-GB"/>
        </w:rPr>
        <w:t xml:space="preserve">219-237. 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*</w:t>
      </w:r>
      <w:r w:rsidRPr="009B34FA">
        <w:rPr>
          <w:rFonts w:ascii="Cambria" w:hAnsi="Cambria"/>
          <w:sz w:val="24"/>
          <w:szCs w:val="24"/>
          <w:lang w:val="en-GB"/>
        </w:rPr>
        <w:t xml:space="preserve">Thomson, Elizabeth,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Marcia Carlson, Ann Evans and Edith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Gray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2014.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Childbearing across Partnerships in Australia, the United States, Norway and Sweden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 xml:space="preserve">Demography </w:t>
      </w:r>
      <w:r w:rsidRPr="009B34FA">
        <w:rPr>
          <w:rFonts w:ascii="Cambria" w:hAnsi="Cambria"/>
          <w:sz w:val="24"/>
          <w:szCs w:val="24"/>
          <w:lang w:val="en-GB"/>
        </w:rPr>
        <w:t>51:485-508.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it-IT"/>
        </w:rPr>
        <w:t>*</w:t>
      </w:r>
      <w:r w:rsidRPr="009B34FA">
        <w:rPr>
          <w:rFonts w:ascii="Cambria" w:hAnsi="Cambria"/>
          <w:sz w:val="24"/>
          <w:szCs w:val="24"/>
          <w:lang w:val="it-IT"/>
        </w:rPr>
        <w:t xml:space="preserve">Neyer, Gerda, Trude Lappegård and Daniele Vignoli. </w:t>
      </w:r>
      <w:r w:rsidRPr="009B34FA">
        <w:rPr>
          <w:rFonts w:ascii="Cambria" w:hAnsi="Cambria"/>
          <w:sz w:val="24"/>
          <w:szCs w:val="24"/>
          <w:lang w:val="en-GB"/>
        </w:rPr>
        <w:t xml:space="preserve">2013.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Gender equality and fertility: Which equality matters?</w:t>
      </w:r>
      <w:r w:rsidRPr="00C32785">
        <w:rPr>
          <w:rFonts w:ascii="Cambria" w:hAnsi="Cambria"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European Journal of Population</w:t>
      </w:r>
      <w:r>
        <w:rPr>
          <w:rFonts w:ascii="Cambria" w:hAnsi="Cambria"/>
          <w:sz w:val="24"/>
          <w:szCs w:val="24"/>
          <w:lang w:val="en-GB"/>
        </w:rPr>
        <w:t xml:space="preserve"> 29(3):</w:t>
      </w:r>
      <w:r w:rsidRPr="009B34FA">
        <w:rPr>
          <w:rFonts w:ascii="Cambria" w:hAnsi="Cambria"/>
          <w:sz w:val="24"/>
          <w:szCs w:val="24"/>
          <w:lang w:val="en-GB"/>
        </w:rPr>
        <w:t>245-272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>.</w:t>
      </w:r>
    </w:p>
    <w:p w:rsidR="004F0BEE" w:rsidRPr="009B34FA" w:rsidRDefault="004F0BEE" w:rsidP="004F0BEE">
      <w:pPr>
        <w:spacing w:before="120" w:after="0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GB"/>
        </w:rPr>
        <w:lastRenderedPageBreak/>
        <w:t>*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Marit Rønsen. 2013.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Socioeconomic differentials in multi-partner fertility among fathers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Demography</w:t>
      </w:r>
      <w:r w:rsidRPr="009B34FA">
        <w:rPr>
          <w:rFonts w:ascii="Cambria" w:hAnsi="Cambria"/>
          <w:sz w:val="24"/>
          <w:szCs w:val="24"/>
          <w:lang w:val="en-GB"/>
        </w:rPr>
        <w:t xml:space="preserve"> 50(3):1135-1153</w:t>
      </w:r>
      <w:r w:rsidRPr="009B34FA">
        <w:rPr>
          <w:rFonts w:ascii="Cambria" w:eastAsia="MS Mincho" w:hAnsi="Cambria"/>
          <w:color w:val="131413"/>
          <w:sz w:val="24"/>
          <w:szCs w:val="24"/>
          <w:lang w:val="en-US" w:eastAsia="ja-JP"/>
        </w:rPr>
        <w:t>.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bCs/>
          <w:sz w:val="24"/>
          <w:szCs w:val="24"/>
          <w:lang w:val="en-US"/>
        </w:rPr>
      </w:pPr>
      <w:r w:rsidRPr="00681F2A">
        <w:rPr>
          <w:rFonts w:ascii="Cambria" w:hAnsi="Cambria"/>
          <w:sz w:val="24"/>
          <w:szCs w:val="24"/>
          <w:lang w:val="en-US"/>
        </w:rPr>
        <w:t xml:space="preserve">Wiik, Kenneth Aarskaug, Renske Keizer and </w:t>
      </w:r>
      <w:proofErr w:type="spellStart"/>
      <w:r w:rsidRPr="00681F2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681F2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81F2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681F2A">
        <w:rPr>
          <w:rFonts w:ascii="Cambria" w:hAnsi="Cambria"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sz w:val="24"/>
          <w:szCs w:val="24"/>
          <w:lang w:val="en-GB"/>
        </w:rPr>
        <w:t xml:space="preserve">2012.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Times New Roman" w:hAnsi="Cambria"/>
          <w:sz w:val="24"/>
          <w:szCs w:val="24"/>
          <w:lang w:val="en-GB" w:eastAsia="nb-NO"/>
        </w:rPr>
        <w:t>Relationship Quality in Marital and Cohabiting Unions across Europe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eastAsia="Times New Roman" w:hAnsi="Cambria"/>
          <w:sz w:val="24"/>
          <w:szCs w:val="24"/>
          <w:lang w:val="en-GB" w:eastAsia="nb-NO"/>
        </w:rPr>
        <w:t xml:space="preserve">. </w:t>
      </w:r>
      <w:r w:rsidRPr="009B34FA">
        <w:rPr>
          <w:rFonts w:ascii="Cambria" w:eastAsia="Times New Roman" w:hAnsi="Cambria"/>
          <w:i/>
          <w:sz w:val="24"/>
          <w:szCs w:val="24"/>
          <w:lang w:val="en-GB" w:eastAsia="nb-NO"/>
        </w:rPr>
        <w:t>Journal of Marriage and the Family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74:389-398.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*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Kitterød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Ragni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Hege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2012.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A Typology of Work-Family Arrangements among Dual-Earner Couples’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Family Relations</w:t>
      </w:r>
      <w:r w:rsidRPr="009B34FA">
        <w:rPr>
          <w:rFonts w:ascii="Cambria" w:hAnsi="Cambria"/>
          <w:sz w:val="24"/>
          <w:szCs w:val="24"/>
          <w:lang w:val="en-GB"/>
        </w:rPr>
        <w:t xml:space="preserve"> 61:671-685.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eastAsia="Batang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Perelli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-Harris,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Brienna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smartTag w:uri="urn:schemas-microsoft-com:office:smarttags" w:element="PersonName">
        <w:smartTagPr>
          <w:attr w:name="ProductID" w:val="Michaela Kreyenfeld"/>
        </w:smartTagPr>
        <w:r w:rsidRPr="009B34FA">
          <w:rPr>
            <w:rFonts w:ascii="Cambria" w:hAnsi="Cambria"/>
            <w:sz w:val="24"/>
            <w:szCs w:val="24"/>
            <w:lang w:val="en-GB"/>
          </w:rPr>
          <w:t xml:space="preserve">Michaela </w:t>
        </w:r>
        <w:proofErr w:type="spellStart"/>
        <w:r w:rsidRPr="009B34FA">
          <w:rPr>
            <w:rFonts w:ascii="Cambria" w:hAnsi="Cambria"/>
            <w:sz w:val="24"/>
            <w:szCs w:val="24"/>
            <w:lang w:val="en-GB"/>
          </w:rPr>
          <w:t>Kreyenfeld</w:t>
        </w:r>
      </w:smartTag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Wendy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Sigle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-Rushton, </w:t>
      </w:r>
      <w:smartTag w:uri="urn:schemas-microsoft-com:office:smarttags" w:element="PersonName">
        <w:smartTagPr>
          <w:attr w:name="ProductID" w:val="Renske Keizer"/>
        </w:smartTagPr>
        <w:r w:rsidRPr="009B34FA">
          <w:rPr>
            <w:rFonts w:ascii="Cambria" w:hAnsi="Cambria"/>
            <w:sz w:val="24"/>
            <w:szCs w:val="24"/>
            <w:lang w:val="en-GB"/>
          </w:rPr>
          <w:t>Renske Keizer</w:t>
        </w:r>
      </w:smartTag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Lappegard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Aiva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Jasilioniene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smartTag w:uri="urn:schemas-microsoft-com:office:smarttags" w:element="PersonName">
        <w:smartTagPr>
          <w:attr w:name="ProductID" w:val="Caroline Berghammer"/>
        </w:smartTagPr>
        <w:r w:rsidRPr="009B34FA">
          <w:rPr>
            <w:rFonts w:ascii="Cambria" w:hAnsi="Cambria"/>
            <w:sz w:val="24"/>
            <w:szCs w:val="24"/>
            <w:lang w:val="en-GB"/>
          </w:rPr>
          <w:t xml:space="preserve">Caroline </w:t>
        </w:r>
        <w:proofErr w:type="spellStart"/>
        <w:r w:rsidRPr="009B34FA">
          <w:rPr>
            <w:rFonts w:ascii="Cambria" w:hAnsi="Cambria"/>
            <w:sz w:val="24"/>
            <w:szCs w:val="24"/>
            <w:lang w:val="en-GB"/>
          </w:rPr>
          <w:t>Berghammer</w:t>
        </w:r>
      </w:smartTag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and Paola Di Giulio. 2012.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Batang" w:hAnsi="Cambria"/>
          <w:sz w:val="24"/>
          <w:szCs w:val="24"/>
          <w:lang w:val="en-GB"/>
        </w:rPr>
        <w:t>Changes in union status during the transition to parenthood: An examination of 11 European countries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eastAsia="Batang" w:hAnsi="Cambria"/>
          <w:sz w:val="24"/>
          <w:szCs w:val="24"/>
          <w:lang w:val="en-GB"/>
        </w:rPr>
        <w:t xml:space="preserve"> </w:t>
      </w:r>
      <w:r w:rsidRPr="009B34FA">
        <w:rPr>
          <w:rFonts w:ascii="Cambria" w:eastAsia="Batang" w:hAnsi="Cambria"/>
          <w:i/>
          <w:sz w:val="24"/>
          <w:szCs w:val="24"/>
          <w:lang w:val="en-GB"/>
        </w:rPr>
        <w:t>Population Studies: A Journal of Demography,</w:t>
      </w:r>
      <w:r w:rsidRPr="009B34FA">
        <w:rPr>
          <w:rFonts w:ascii="Cambria" w:eastAsia="Batang" w:hAnsi="Cambria"/>
          <w:sz w:val="24"/>
          <w:szCs w:val="24"/>
          <w:lang w:val="en-GB"/>
        </w:rPr>
        <w:t xml:space="preserve"> 66(2):167-182. </w:t>
      </w:r>
    </w:p>
    <w:p w:rsidR="004F0BEE" w:rsidRPr="009B34FA" w:rsidRDefault="004F0BEE" w:rsidP="004F0BEE">
      <w:pPr>
        <w:autoSpaceDE w:val="0"/>
        <w:autoSpaceDN w:val="0"/>
        <w:adjustRightInd w:val="0"/>
        <w:spacing w:before="120" w:after="0"/>
        <w:jc w:val="both"/>
        <w:rPr>
          <w:rFonts w:ascii="Cambria" w:eastAsia="MS Mincho" w:hAnsi="Cambria"/>
          <w:sz w:val="24"/>
          <w:szCs w:val="24"/>
          <w:lang w:val="en-GB" w:eastAsia="ja-JP"/>
        </w:rPr>
      </w:pPr>
      <w:proofErr w:type="spellStart"/>
      <w:r w:rsidRPr="009B34FA">
        <w:rPr>
          <w:rFonts w:ascii="Cambria" w:eastAsia="MS Mincho" w:hAnsi="Cambria"/>
          <w:sz w:val="24"/>
          <w:szCs w:val="24"/>
          <w:lang w:val="en-GB" w:eastAsia="ja-JP"/>
        </w:rPr>
        <w:t>Lappegård</w:t>
      </w:r>
      <w:proofErr w:type="spellEnd"/>
      <w:r w:rsidRPr="009B34FA">
        <w:rPr>
          <w:rFonts w:ascii="Cambria" w:eastAsia="MS Mincho" w:hAnsi="Cambria"/>
          <w:sz w:val="24"/>
          <w:szCs w:val="24"/>
          <w:lang w:val="en-GB" w:eastAsia="ja-JP"/>
        </w:rPr>
        <w:t xml:space="preserve">, </w:t>
      </w:r>
      <w:proofErr w:type="spellStart"/>
      <w:r w:rsidRPr="009B34FA">
        <w:rPr>
          <w:rFonts w:ascii="Cambria" w:eastAsia="MS Mincho" w:hAnsi="Cambria"/>
          <w:sz w:val="24"/>
          <w:szCs w:val="24"/>
          <w:lang w:val="en-GB" w:eastAsia="ja-JP"/>
        </w:rPr>
        <w:t>Trude</w:t>
      </w:r>
      <w:proofErr w:type="spellEnd"/>
      <w:r w:rsidRPr="009B34FA">
        <w:rPr>
          <w:rFonts w:ascii="Cambria" w:eastAsia="MS Mincho" w:hAnsi="Cambria"/>
          <w:sz w:val="24"/>
          <w:szCs w:val="24"/>
          <w:lang w:val="en-GB" w:eastAsia="ja-JP"/>
        </w:rPr>
        <w:t xml:space="preserve">. 2012.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>Couples' Parental Leave Practices: Workplace Situations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 xml:space="preserve">. </w:t>
      </w:r>
      <w:r w:rsidRPr="009B34FA">
        <w:rPr>
          <w:rFonts w:ascii="Cambria" w:eastAsia="MS Mincho" w:hAnsi="Cambria"/>
          <w:i/>
          <w:sz w:val="24"/>
          <w:szCs w:val="24"/>
          <w:lang w:val="en-GB" w:eastAsia="ja-JP"/>
        </w:rPr>
        <w:t>Journal of Family and Economic Issues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 xml:space="preserve"> 33(2):298-305. </w:t>
      </w:r>
    </w:p>
    <w:p w:rsidR="004F0BEE" w:rsidRPr="009B34FA" w:rsidRDefault="004F0BEE" w:rsidP="004F0BEE">
      <w:pPr>
        <w:spacing w:before="120" w:after="0"/>
        <w:jc w:val="both"/>
        <w:rPr>
          <w:rFonts w:ascii="Cambria" w:eastAsia="Times New Roman" w:hAnsi="Cambria"/>
          <w:sz w:val="24"/>
          <w:szCs w:val="24"/>
          <w:lang w:val="en-GB" w:eastAsia="nb-NO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2011.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The “Columbus’ egg” of Norwegian family policy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Pr="009B34FA">
        <w:rPr>
          <w:rFonts w:ascii="Cambria" w:hAnsi="Cambria"/>
          <w:i/>
          <w:color w:val="000000"/>
          <w:sz w:val="24"/>
          <w:szCs w:val="24"/>
          <w:lang w:val="en-GB"/>
        </w:rPr>
        <w:t>Demográfia</w:t>
      </w:r>
      <w:proofErr w:type="spellEnd"/>
      <w:r w:rsidRPr="009B34FA">
        <w:rPr>
          <w:rFonts w:ascii="Cambria" w:hAnsi="Cambria"/>
          <w:color w:val="000000"/>
          <w:sz w:val="24"/>
          <w:szCs w:val="24"/>
          <w:lang w:val="en-GB"/>
        </w:rPr>
        <w:t xml:space="preserve"> – English Edition  5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>4(5):79–88.</w:t>
      </w:r>
    </w:p>
    <w:p w:rsidR="004F0BEE" w:rsidRPr="009B34FA" w:rsidRDefault="004F0BEE" w:rsidP="004F0BEE">
      <w:pPr>
        <w:spacing w:before="120" w:after="0"/>
        <w:jc w:val="both"/>
        <w:rPr>
          <w:rFonts w:ascii="Cambria" w:eastAsia="Times New Roman" w:hAnsi="Cambria"/>
          <w:sz w:val="24"/>
          <w:szCs w:val="24"/>
          <w:lang w:val="en-GB" w:eastAsia="nb-NO"/>
        </w:rPr>
      </w:pPr>
      <w:r>
        <w:rPr>
          <w:rFonts w:ascii="Cambria" w:hAnsi="Cambria"/>
          <w:sz w:val="24"/>
          <w:szCs w:val="24"/>
          <w:lang w:val="en-GB"/>
        </w:rPr>
        <w:t>*</w:t>
      </w:r>
      <w:r w:rsidRPr="009B34FA">
        <w:rPr>
          <w:rFonts w:ascii="Cambria" w:hAnsi="Cambria"/>
          <w:sz w:val="24"/>
          <w:szCs w:val="24"/>
          <w:lang w:val="en-GB"/>
        </w:rPr>
        <w:t xml:space="preserve">Dommermuth, Lars, Jane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Klobas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2011.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Now or later? Theory of planned behaviour as model of short and long term fertility intentions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eastAsia="Times New Roman" w:hAnsi="Cambria"/>
          <w:i/>
          <w:sz w:val="24"/>
          <w:szCs w:val="24"/>
          <w:lang w:val="en-GB" w:eastAsia="nb-NO"/>
        </w:rPr>
        <w:t>Advances in Life Course Research</w:t>
      </w:r>
      <w:r w:rsidRPr="009B34FA">
        <w:rPr>
          <w:rFonts w:ascii="Cambria" w:eastAsia="Times New Roman" w:hAnsi="Cambria"/>
          <w:sz w:val="24"/>
          <w:szCs w:val="24"/>
          <w:lang w:val="en-GB" w:eastAsia="nb-NO"/>
        </w:rPr>
        <w:t xml:space="preserve"> 16:42-53. 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r w:rsidRPr="00681F2A">
        <w:rPr>
          <w:rFonts w:ascii="Cambria" w:hAnsi="Cambria"/>
          <w:bCs/>
          <w:sz w:val="24"/>
          <w:szCs w:val="24"/>
          <w:lang w:val="en-US"/>
        </w:rPr>
        <w:t>*</w:t>
      </w:r>
      <w:proofErr w:type="spellStart"/>
      <w:r w:rsidRPr="00681F2A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681F2A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681F2A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681F2A">
        <w:rPr>
          <w:rFonts w:ascii="Cambria" w:hAnsi="Cambria"/>
          <w:bCs/>
          <w:sz w:val="24"/>
          <w:szCs w:val="24"/>
          <w:lang w:val="en-US"/>
        </w:rPr>
        <w:t xml:space="preserve">, Marit Rønsen and Kari </w:t>
      </w:r>
      <w:proofErr w:type="spellStart"/>
      <w:r w:rsidRPr="00681F2A">
        <w:rPr>
          <w:rFonts w:ascii="Cambria" w:hAnsi="Cambria"/>
          <w:bCs/>
          <w:sz w:val="24"/>
          <w:szCs w:val="24"/>
          <w:lang w:val="en-US"/>
        </w:rPr>
        <w:t>Skrede</w:t>
      </w:r>
      <w:proofErr w:type="spellEnd"/>
      <w:r w:rsidRPr="00681F2A">
        <w:rPr>
          <w:rFonts w:ascii="Cambria" w:hAnsi="Cambria"/>
          <w:bCs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2011.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GB"/>
        </w:rPr>
        <w:t>Fatherhood and fertility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bCs/>
          <w:i/>
          <w:sz w:val="24"/>
          <w:szCs w:val="24"/>
          <w:lang w:val="en-GB"/>
        </w:rPr>
        <w:t>Fathering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 9(1):103-120. 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Perelli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-Harris,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Brienna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Wendy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Sigle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-Rushton, Michaela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Kreyenfeld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>, Renske Keizer and</w:t>
      </w:r>
      <w:r w:rsidRPr="009B34FA">
        <w:rPr>
          <w:rFonts w:ascii="Cambria" w:hAnsi="Cambria"/>
          <w:sz w:val="24"/>
          <w:szCs w:val="24"/>
          <w:vertAlign w:val="superscript"/>
          <w:lang w:val="en-GB"/>
        </w:rPr>
        <w:t xml:space="preserve"> </w:t>
      </w:r>
      <w:r w:rsidRPr="009B34FA">
        <w:rPr>
          <w:rFonts w:ascii="Cambria" w:hAnsi="Cambria"/>
          <w:sz w:val="24"/>
          <w:szCs w:val="24"/>
          <w:lang w:val="en-GB"/>
        </w:rPr>
        <w:t xml:space="preserve">Caroline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Berghammer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>. 2010.</w:t>
      </w:r>
      <w:r w:rsidRPr="009B34FA">
        <w:rPr>
          <w:rFonts w:ascii="Cambria" w:hAnsi="Cambria"/>
          <w:sz w:val="24"/>
          <w:szCs w:val="24"/>
          <w:vertAlign w:val="superscript"/>
          <w:lang w:val="en-GB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The educational gradient of childbearing within cohabitation in Europe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Population and Development Review</w:t>
      </w:r>
      <w:r w:rsidRPr="009B34FA">
        <w:rPr>
          <w:rFonts w:ascii="Cambria" w:hAnsi="Cambria"/>
          <w:b/>
          <w:i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sz w:val="24"/>
          <w:szCs w:val="24"/>
          <w:lang w:val="en-GB"/>
        </w:rPr>
        <w:t xml:space="preserve">36(4):775-801.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Rendall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Michael,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Encarnacion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Aracil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Christos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Bagavos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Christine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Couet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Alessandre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DeRose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Paola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DiGiulio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</w:t>
      </w:r>
      <w:r>
        <w:rPr>
          <w:rFonts w:ascii="Cambria" w:hAnsi="Cambria"/>
          <w:sz w:val="24"/>
          <w:szCs w:val="24"/>
          <w:lang w:val="en-GB"/>
        </w:rPr>
        <w:t>å</w:t>
      </w:r>
      <w:r w:rsidRPr="009B34FA">
        <w:rPr>
          <w:rFonts w:ascii="Cambria" w:hAnsi="Cambria"/>
          <w:sz w:val="24"/>
          <w:szCs w:val="24"/>
          <w:lang w:val="en-GB"/>
        </w:rPr>
        <w:t>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>, Isabelle Robert-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Bobée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Marit Rønsen, Steve Smallwood and Georgia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Verropoulou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2010.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Increasingly heterogeneous ages at first birth by education in Southern-European and Anglo-American family-policy regimes: A seven-country comparison by birth cohort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Population Studies:</w:t>
      </w:r>
      <w:r w:rsidRPr="009B34FA">
        <w:rPr>
          <w:rFonts w:ascii="Cambria" w:eastAsia="Batang" w:hAnsi="Cambria"/>
          <w:i/>
          <w:sz w:val="24"/>
          <w:szCs w:val="24"/>
          <w:lang w:val="en-GB"/>
        </w:rPr>
        <w:t xml:space="preserve"> A Journal of Demography</w:t>
      </w:r>
      <w:r w:rsidRPr="009B34FA">
        <w:rPr>
          <w:rFonts w:ascii="Cambria" w:hAnsi="Cambria"/>
          <w:sz w:val="24"/>
          <w:szCs w:val="24"/>
          <w:lang w:val="en-GB"/>
        </w:rPr>
        <w:t xml:space="preserve"> 64(3):209-227. 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sz w:val="24"/>
          <w:szCs w:val="24"/>
          <w:lang w:val="en-GB"/>
        </w:rPr>
      </w:pPr>
      <w:r w:rsidRPr="00D34FF3">
        <w:rPr>
          <w:rFonts w:ascii="Cambria" w:hAnsi="Cambria"/>
          <w:sz w:val="24"/>
          <w:szCs w:val="24"/>
          <w:lang w:val="en-US"/>
        </w:rPr>
        <w:t>*</w:t>
      </w:r>
      <w:proofErr w:type="spellStart"/>
      <w:r w:rsidRPr="00D34FF3">
        <w:rPr>
          <w:rFonts w:ascii="Cambria" w:hAnsi="Cambria"/>
          <w:sz w:val="24"/>
          <w:szCs w:val="24"/>
          <w:lang w:val="en-US"/>
        </w:rPr>
        <w:t>Aassve</w:t>
      </w:r>
      <w:proofErr w:type="spellEnd"/>
      <w:r w:rsidRPr="00D34FF3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34FF3">
        <w:rPr>
          <w:rFonts w:ascii="Cambria" w:hAnsi="Cambria"/>
          <w:sz w:val="24"/>
          <w:szCs w:val="24"/>
          <w:lang w:val="en-US"/>
        </w:rPr>
        <w:t>Arnstein</w:t>
      </w:r>
      <w:proofErr w:type="spellEnd"/>
      <w:r w:rsidRPr="00D34FF3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Pr="00D34FF3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D34F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34FF3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D34FF3">
        <w:rPr>
          <w:rFonts w:ascii="Cambria" w:hAnsi="Cambria"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sz w:val="24"/>
          <w:szCs w:val="24"/>
          <w:lang w:val="en-GB"/>
        </w:rPr>
        <w:t xml:space="preserve">2010.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Cash benefit Policy and Childbearing Decisions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Marriage and Family Review</w:t>
      </w:r>
      <w:r w:rsidRPr="009B34FA">
        <w:rPr>
          <w:rFonts w:ascii="Cambria" w:hAnsi="Cambria"/>
          <w:sz w:val="24"/>
          <w:szCs w:val="24"/>
          <w:lang w:val="en-GB"/>
        </w:rPr>
        <w:t xml:space="preserve"> 46:146-169.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sv-SE"/>
        </w:rPr>
        <w:t>*</w:t>
      </w:r>
      <w:r w:rsidRPr="009B34FA">
        <w:rPr>
          <w:rFonts w:ascii="Cambria" w:hAnsi="Cambria"/>
          <w:bCs/>
          <w:sz w:val="24"/>
          <w:szCs w:val="24"/>
          <w:lang w:val="sv-SE"/>
        </w:rPr>
        <w:t xml:space="preserve">Duvander, Ann-Zofie, </w:t>
      </w:r>
      <w:smartTag w:uri="urn:schemas-microsoft-com:office:smarttags" w:element="PersonName">
        <w:smartTagPr>
          <w:attr w:name="ProductID" w:val="Trude Lappeg￥rd"/>
        </w:smartTagPr>
        <w:r w:rsidRPr="009B34FA">
          <w:rPr>
            <w:rFonts w:ascii="Cambria" w:hAnsi="Cambria"/>
            <w:bCs/>
            <w:sz w:val="24"/>
            <w:szCs w:val="24"/>
            <w:lang w:val="sv-SE"/>
          </w:rPr>
          <w:t>Trude Lappegård</w:t>
        </w:r>
      </w:smartTag>
      <w:r w:rsidRPr="009B34FA">
        <w:rPr>
          <w:rFonts w:ascii="Cambria" w:hAnsi="Cambria"/>
          <w:bCs/>
          <w:sz w:val="24"/>
          <w:szCs w:val="24"/>
          <w:lang w:val="sv-SE"/>
        </w:rPr>
        <w:t xml:space="preserve"> and Gunnar Andersson. 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2010.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Family policy and fertility: Fathers' and mothers' use of parental leave and continued childbearing in Norway and Sweden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bCs/>
          <w:i/>
          <w:sz w:val="24"/>
          <w:szCs w:val="24"/>
          <w:lang w:val="en-US"/>
        </w:rPr>
        <w:t>Journal of European Social Policy</w:t>
      </w:r>
      <w:r w:rsidRPr="009B34FA">
        <w:rPr>
          <w:rFonts w:ascii="Cambria" w:hAnsi="Cambria"/>
          <w:b/>
          <w:bCs/>
          <w:i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20(1):45-57.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iCs/>
          <w:sz w:val="24"/>
          <w:szCs w:val="24"/>
          <w:lang w:val="en-US"/>
        </w:rPr>
      </w:pP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Family policies and fertility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. 2010. </w:t>
      </w:r>
      <w:r w:rsidRPr="009B34FA">
        <w:rPr>
          <w:rFonts w:ascii="Cambria" w:hAnsi="Cambria"/>
          <w:i/>
          <w:iCs/>
          <w:sz w:val="24"/>
          <w:szCs w:val="24"/>
          <w:lang w:val="en-US"/>
        </w:rPr>
        <w:t>European Journal of Population</w:t>
      </w:r>
      <w:r w:rsidRPr="009B34FA">
        <w:rPr>
          <w:rFonts w:ascii="Cambria" w:hAnsi="Cambria"/>
          <w:b/>
          <w:i/>
          <w:i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iCs/>
          <w:sz w:val="24"/>
          <w:szCs w:val="24"/>
          <w:lang w:val="en-US"/>
        </w:rPr>
        <w:t>26:99-116</w:t>
      </w:r>
      <w:r w:rsidRPr="009B34FA">
        <w:rPr>
          <w:rFonts w:ascii="Cambria" w:hAnsi="Cambria"/>
          <w:b/>
          <w:i/>
          <w:iCs/>
          <w:sz w:val="24"/>
          <w:szCs w:val="24"/>
          <w:lang w:val="en-US"/>
        </w:rPr>
        <w:t>.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5B6F5B">
        <w:rPr>
          <w:rFonts w:ascii="Cambria" w:hAnsi="Cambria"/>
          <w:bCs/>
          <w:sz w:val="24"/>
          <w:szCs w:val="24"/>
          <w:lang w:val="en-US"/>
        </w:rPr>
        <w:lastRenderedPageBreak/>
        <w:t>Andersson</w:t>
      </w:r>
      <w:proofErr w:type="spellEnd"/>
      <w:r w:rsidRPr="005B6F5B">
        <w:rPr>
          <w:rFonts w:ascii="Cambria" w:hAnsi="Cambria"/>
          <w:bCs/>
          <w:sz w:val="24"/>
          <w:szCs w:val="24"/>
          <w:lang w:val="en-US"/>
        </w:rPr>
        <w:t xml:space="preserve">, Gunnar, Marit Rønsen, Lisbeth Knudsen, </w:t>
      </w:r>
      <w:proofErr w:type="spellStart"/>
      <w:r w:rsidRPr="005B6F5B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5B6F5B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5B6F5B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5B6F5B">
        <w:rPr>
          <w:rFonts w:ascii="Cambria" w:hAnsi="Cambria"/>
          <w:bCs/>
          <w:sz w:val="24"/>
          <w:szCs w:val="24"/>
          <w:lang w:val="en-US"/>
        </w:rPr>
        <w:t xml:space="preserve">, Gerda </w:t>
      </w:r>
      <w:proofErr w:type="spellStart"/>
      <w:r w:rsidRPr="005B6F5B">
        <w:rPr>
          <w:rFonts w:ascii="Cambria" w:hAnsi="Cambria"/>
          <w:bCs/>
          <w:sz w:val="24"/>
          <w:szCs w:val="24"/>
          <w:lang w:val="en-US"/>
        </w:rPr>
        <w:t>Neyer</w:t>
      </w:r>
      <w:proofErr w:type="spellEnd"/>
      <w:r w:rsidRPr="005B6F5B">
        <w:rPr>
          <w:rFonts w:ascii="Cambria" w:hAnsi="Cambria"/>
          <w:bCs/>
          <w:sz w:val="24"/>
          <w:szCs w:val="24"/>
          <w:lang w:val="en-US"/>
        </w:rPr>
        <w:t xml:space="preserve">, Kari </w:t>
      </w:r>
      <w:proofErr w:type="spellStart"/>
      <w:r w:rsidRPr="005B6F5B">
        <w:rPr>
          <w:rFonts w:ascii="Cambria" w:hAnsi="Cambria"/>
          <w:bCs/>
          <w:sz w:val="24"/>
          <w:szCs w:val="24"/>
          <w:lang w:val="en-US"/>
        </w:rPr>
        <w:t>Skrede</w:t>
      </w:r>
      <w:proofErr w:type="spellEnd"/>
      <w:r w:rsidRPr="005B6F5B">
        <w:rPr>
          <w:rFonts w:ascii="Cambria" w:hAnsi="Cambria"/>
          <w:bCs/>
          <w:sz w:val="24"/>
          <w:szCs w:val="24"/>
          <w:lang w:val="en-US"/>
        </w:rPr>
        <w:t xml:space="preserve">, Kathrin </w:t>
      </w:r>
      <w:proofErr w:type="spellStart"/>
      <w:r w:rsidRPr="005B6F5B">
        <w:rPr>
          <w:rFonts w:ascii="Cambria" w:hAnsi="Cambria"/>
          <w:bCs/>
          <w:sz w:val="24"/>
          <w:szCs w:val="24"/>
          <w:lang w:val="en-US"/>
        </w:rPr>
        <w:t>Teschner</w:t>
      </w:r>
      <w:proofErr w:type="spellEnd"/>
      <w:r w:rsidRPr="005B6F5B">
        <w:rPr>
          <w:rFonts w:ascii="Cambria" w:hAnsi="Cambria"/>
          <w:bCs/>
          <w:sz w:val="24"/>
          <w:szCs w:val="24"/>
          <w:lang w:val="en-US"/>
        </w:rPr>
        <w:t xml:space="preserve"> and Andres </w:t>
      </w:r>
      <w:proofErr w:type="spellStart"/>
      <w:r w:rsidRPr="005B6F5B">
        <w:rPr>
          <w:rFonts w:ascii="Cambria" w:hAnsi="Cambria"/>
          <w:bCs/>
          <w:sz w:val="24"/>
          <w:szCs w:val="24"/>
          <w:lang w:val="en-US"/>
        </w:rPr>
        <w:t>Vikat</w:t>
      </w:r>
      <w:proofErr w:type="spellEnd"/>
      <w:r w:rsidRPr="005B6F5B">
        <w:rPr>
          <w:rFonts w:ascii="Cambria" w:hAnsi="Cambria"/>
          <w:bCs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2009.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Cohort Fertility Patterns in the Nordic Countries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bCs/>
          <w:i/>
          <w:iCs/>
          <w:sz w:val="24"/>
          <w:szCs w:val="24"/>
          <w:lang w:val="en-GB"/>
        </w:rPr>
        <w:t>Demographic Research</w:t>
      </w:r>
      <w:r w:rsidRPr="009B34FA">
        <w:rPr>
          <w:rFonts w:ascii="Cambria" w:hAnsi="Cambria"/>
          <w:bCs/>
          <w:iCs/>
          <w:sz w:val="24"/>
          <w:szCs w:val="24"/>
          <w:lang w:val="en-GB"/>
        </w:rPr>
        <w:t xml:space="preserve"> 20(14):313-352.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bCs/>
          <w:sz w:val="24"/>
          <w:szCs w:val="24"/>
          <w:lang w:val="en-US"/>
        </w:rPr>
      </w:pPr>
      <w:r w:rsidRPr="00D34FF3">
        <w:rPr>
          <w:rFonts w:ascii="Cambria" w:hAnsi="Cambria"/>
          <w:bCs/>
          <w:sz w:val="24"/>
          <w:szCs w:val="24"/>
          <w:lang w:val="en-US"/>
        </w:rPr>
        <w:t>*</w:t>
      </w:r>
      <w:proofErr w:type="spellStart"/>
      <w:r w:rsidRPr="00D34FF3">
        <w:rPr>
          <w:rFonts w:ascii="Cambria" w:hAnsi="Cambria"/>
          <w:bCs/>
          <w:sz w:val="24"/>
          <w:szCs w:val="24"/>
          <w:lang w:val="en-US"/>
        </w:rPr>
        <w:t>Aassve</w:t>
      </w:r>
      <w:proofErr w:type="spellEnd"/>
      <w:r w:rsidRPr="00D34FF3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D34FF3">
        <w:rPr>
          <w:rFonts w:ascii="Cambria" w:hAnsi="Cambria"/>
          <w:bCs/>
          <w:sz w:val="24"/>
          <w:szCs w:val="24"/>
          <w:lang w:val="en-US"/>
        </w:rPr>
        <w:t>Arnstein</w:t>
      </w:r>
      <w:proofErr w:type="spellEnd"/>
      <w:r w:rsidRPr="00D34FF3">
        <w:rPr>
          <w:rFonts w:ascii="Cambria" w:hAnsi="Cambria"/>
          <w:bCs/>
          <w:sz w:val="24"/>
          <w:szCs w:val="24"/>
          <w:lang w:val="en-US"/>
        </w:rPr>
        <w:t xml:space="preserve"> and </w:t>
      </w:r>
      <w:proofErr w:type="spellStart"/>
      <w:r w:rsidRPr="00D34FF3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D34FF3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D34FF3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D34FF3">
        <w:rPr>
          <w:rFonts w:ascii="Cambria" w:hAnsi="Cambria"/>
          <w:bCs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2009.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Childcare cash benefit and fertility timing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i/>
          <w:iCs/>
          <w:sz w:val="24"/>
          <w:szCs w:val="24"/>
          <w:lang w:val="en-US"/>
        </w:rPr>
        <w:t>European Journal of Population</w:t>
      </w:r>
      <w:r w:rsidRPr="009B34FA">
        <w:rPr>
          <w:rFonts w:ascii="Cambria" w:hAnsi="Cambria"/>
          <w:iCs/>
          <w:sz w:val="24"/>
          <w:szCs w:val="24"/>
          <w:lang w:val="en-US"/>
        </w:rPr>
        <w:t xml:space="preserve"> 25:67-88.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bCs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. 2008.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Changing the Gender Balance in Caring: Fatherhood and the Division of Parental leave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i/>
          <w:iCs/>
          <w:sz w:val="24"/>
          <w:szCs w:val="24"/>
          <w:lang w:val="en-GB"/>
        </w:rPr>
        <w:t>Population Research and Policy Review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 27:139-159.  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9B34FA">
        <w:rPr>
          <w:rFonts w:ascii="Cambria" w:hAnsi="Cambria"/>
          <w:bCs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bCs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bCs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bCs/>
          <w:sz w:val="24"/>
          <w:szCs w:val="24"/>
          <w:lang w:val="en-GB"/>
        </w:rPr>
        <w:t xml:space="preserve">. 2006.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GB"/>
        </w:rPr>
        <w:t>Family Formation and Education among Pakistani, Turkish and Vietnamese Women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i/>
          <w:iCs/>
          <w:sz w:val="24"/>
          <w:szCs w:val="24"/>
          <w:lang w:val="en-GB"/>
        </w:rPr>
        <w:t>GENUS</w:t>
      </w:r>
      <w:r w:rsidRPr="009B34FA">
        <w:rPr>
          <w:rFonts w:ascii="Cambria" w:hAnsi="Cambria"/>
          <w:bCs/>
          <w:i/>
          <w:iCs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bCs/>
          <w:sz w:val="24"/>
          <w:szCs w:val="24"/>
          <w:lang w:val="en-GB"/>
        </w:rPr>
        <w:t>LXII 1:75-9</w:t>
      </w:r>
      <w:r w:rsidRPr="009B34FA">
        <w:rPr>
          <w:rFonts w:ascii="Cambria" w:hAnsi="Cambria"/>
          <w:bCs/>
          <w:sz w:val="24"/>
          <w:szCs w:val="24"/>
          <w:lang w:val="en-US"/>
        </w:rPr>
        <w:t>5.</w:t>
      </w:r>
    </w:p>
    <w:p w:rsidR="004F0BEE" w:rsidRPr="009B34FA" w:rsidRDefault="004F0BEE" w:rsidP="004F0BEE">
      <w:pPr>
        <w:tabs>
          <w:tab w:val="left" w:pos="426"/>
        </w:tabs>
        <w:spacing w:before="120" w:after="0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*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Lappeg</w:t>
      </w:r>
      <w:r>
        <w:rPr>
          <w:rFonts w:ascii="Cambria" w:hAnsi="Cambria"/>
          <w:bCs/>
          <w:sz w:val="24"/>
          <w:szCs w:val="24"/>
          <w:lang w:val="en-US"/>
        </w:rPr>
        <w:t>å</w:t>
      </w:r>
      <w:r w:rsidRPr="009B34FA">
        <w:rPr>
          <w:rFonts w:ascii="Cambria" w:hAnsi="Cambria"/>
          <w:bCs/>
          <w:sz w:val="24"/>
          <w:szCs w:val="24"/>
          <w:lang w:val="en-US"/>
        </w:rPr>
        <w:t>rd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 and Marit Rønsen. 2005.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The Multifaceted Impact of Education on Entry into Motherhood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i/>
          <w:iCs/>
          <w:sz w:val="24"/>
          <w:szCs w:val="24"/>
          <w:lang w:val="en-US"/>
        </w:rPr>
        <w:t>European Journal of Population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21:31-49.</w:t>
      </w:r>
    </w:p>
    <w:p w:rsidR="004F0BEE" w:rsidRPr="00B2638B" w:rsidRDefault="004F0BEE" w:rsidP="004F0BEE">
      <w:pPr>
        <w:tabs>
          <w:tab w:val="left" w:pos="426"/>
        </w:tabs>
        <w:spacing w:before="120" w:after="0"/>
        <w:jc w:val="both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2000.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New fertility trends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bCs/>
          <w:i/>
          <w:iCs/>
          <w:sz w:val="24"/>
          <w:szCs w:val="24"/>
          <w:lang w:val="en-GB"/>
        </w:rPr>
        <w:t>Demographic Research</w:t>
      </w:r>
      <w:r w:rsidRPr="009B34FA">
        <w:rPr>
          <w:rFonts w:ascii="Cambria" w:hAnsi="Cambria"/>
          <w:sz w:val="24"/>
          <w:szCs w:val="24"/>
          <w:lang w:val="en-GB"/>
        </w:rPr>
        <w:t xml:space="preserve"> 2/3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Pr="00B2638B">
        <w:rPr>
          <w:rFonts w:asciiTheme="majorHAnsi" w:hAnsiTheme="majorHAnsi" w:cs="TimesNewRomanPSMT"/>
          <w:sz w:val="24"/>
          <w:szCs w:val="24"/>
          <w:lang w:val="en-US"/>
        </w:rPr>
        <w:t>DOI: 10.4054/DemRes.2000.2.3</w:t>
      </w:r>
      <w:r w:rsidRPr="00B2638B">
        <w:rPr>
          <w:rFonts w:asciiTheme="majorHAnsi" w:hAnsiTheme="majorHAnsi"/>
          <w:sz w:val="24"/>
          <w:szCs w:val="24"/>
          <w:lang w:val="en-GB"/>
        </w:rPr>
        <w:t>.</w:t>
      </w:r>
    </w:p>
    <w:p w:rsidR="004F0BEE" w:rsidRPr="00DD118F" w:rsidRDefault="004F0BEE" w:rsidP="004F0BEE">
      <w:pPr>
        <w:pStyle w:val="Overskrift1"/>
        <w:rPr>
          <w:rFonts w:ascii="Cambria" w:hAnsi="Cambria" w:cs="Times New Roman"/>
          <w:lang w:val="en-US"/>
        </w:rPr>
      </w:pPr>
      <w:r w:rsidRPr="00DD118F">
        <w:rPr>
          <w:rFonts w:ascii="Cambria" w:hAnsi="Cambria" w:cs="Times New Roman"/>
          <w:lang w:val="en-US"/>
        </w:rPr>
        <w:t>Book chapter</w:t>
      </w:r>
      <w:r>
        <w:rPr>
          <w:rFonts w:ascii="Cambria" w:hAnsi="Cambria" w:cs="Times New Roman"/>
          <w:lang w:val="en-US"/>
        </w:rPr>
        <w:t xml:space="preserve">s – International </w:t>
      </w:r>
    </w:p>
    <w:p w:rsidR="004F0BEE" w:rsidRPr="00D6428D" w:rsidRDefault="004F0BEE" w:rsidP="004F0BEE">
      <w:pPr>
        <w:rPr>
          <w:rFonts w:asciiTheme="majorHAnsi" w:hAnsiTheme="majorHAnsi"/>
          <w:i/>
          <w:lang w:val="en-GB"/>
        </w:rPr>
      </w:pPr>
      <w:r w:rsidRPr="00D6428D">
        <w:rPr>
          <w:rFonts w:asciiTheme="majorHAnsi" w:hAnsiTheme="majorHAnsi"/>
          <w:i/>
          <w:lang w:val="en-GB"/>
        </w:rPr>
        <w:t>*</w:t>
      </w:r>
      <w:r>
        <w:rPr>
          <w:rFonts w:asciiTheme="majorHAnsi" w:hAnsiTheme="majorHAnsi"/>
          <w:i/>
          <w:lang w:val="en-GB"/>
        </w:rPr>
        <w:t xml:space="preserve">when collaboration, I have </w:t>
      </w:r>
      <w:r w:rsidRPr="00D6428D">
        <w:rPr>
          <w:rFonts w:asciiTheme="majorHAnsi" w:hAnsiTheme="majorHAnsi"/>
          <w:i/>
          <w:lang w:val="en-GB"/>
        </w:rPr>
        <w:t xml:space="preserve">been the </w:t>
      </w:r>
      <w:r>
        <w:rPr>
          <w:rFonts w:asciiTheme="majorHAnsi" w:hAnsiTheme="majorHAnsi"/>
          <w:i/>
          <w:lang w:val="en-GB"/>
        </w:rPr>
        <w:t xml:space="preserve">lead author, the </w:t>
      </w:r>
      <w:r w:rsidRPr="00D6428D">
        <w:rPr>
          <w:rFonts w:asciiTheme="majorHAnsi" w:hAnsiTheme="majorHAnsi"/>
          <w:i/>
          <w:lang w:val="en-GB"/>
        </w:rPr>
        <w:t xml:space="preserve">initiator of the </w:t>
      </w:r>
      <w:r>
        <w:rPr>
          <w:rFonts w:asciiTheme="majorHAnsi" w:hAnsiTheme="majorHAnsi"/>
          <w:i/>
          <w:lang w:val="en-GB"/>
        </w:rPr>
        <w:t>research</w:t>
      </w:r>
      <w:r w:rsidRPr="00D6428D">
        <w:rPr>
          <w:rFonts w:asciiTheme="majorHAnsi" w:hAnsiTheme="majorHAnsi"/>
          <w:i/>
          <w:lang w:val="en-GB"/>
        </w:rPr>
        <w:t xml:space="preserve"> or contributed 30% or more</w:t>
      </w:r>
    </w:p>
    <w:p w:rsidR="004F0BEE" w:rsidRPr="009B34FA" w:rsidRDefault="004F0BEE" w:rsidP="004F0BEE">
      <w:pPr>
        <w:spacing w:after="120"/>
        <w:jc w:val="both"/>
        <w:rPr>
          <w:rFonts w:ascii="Cambria" w:eastAsia="MS Mincho" w:hAnsi="Cambria"/>
          <w:sz w:val="24"/>
          <w:szCs w:val="24"/>
          <w:lang w:val="en-GB" w:eastAsia="ja-JP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2014. Chapter 2: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Changing European Families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In </w:t>
      </w:r>
      <w:r w:rsidRPr="009B34FA">
        <w:rPr>
          <w:rFonts w:ascii="Cambria" w:hAnsi="Cambria"/>
          <w:i/>
          <w:sz w:val="24"/>
          <w:szCs w:val="24"/>
          <w:lang w:val="en-GB"/>
        </w:rPr>
        <w:t>The Wiley-Blackwell Companion to the Sociology of Families</w:t>
      </w:r>
      <w:r w:rsidRPr="009B34FA">
        <w:rPr>
          <w:rFonts w:ascii="Cambria" w:hAnsi="Cambria"/>
          <w:sz w:val="24"/>
          <w:szCs w:val="24"/>
          <w:lang w:val="en-GB"/>
        </w:rPr>
        <w:t xml:space="preserve">, Judith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Treas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>, Jacqueline Scott and Martin Richards (Eds.).</w:t>
      </w:r>
    </w:p>
    <w:p w:rsidR="004F0BEE" w:rsidRPr="009B34FA" w:rsidRDefault="004F0BEE" w:rsidP="004F0BEE">
      <w:pPr>
        <w:spacing w:after="120"/>
        <w:jc w:val="both"/>
        <w:rPr>
          <w:rFonts w:ascii="Cambria" w:eastAsia="MS Mincho" w:hAnsi="Cambria"/>
          <w:sz w:val="24"/>
          <w:szCs w:val="24"/>
          <w:lang w:val="en-GB" w:eastAsia="ja-JP"/>
        </w:rPr>
      </w:pPr>
      <w:r>
        <w:rPr>
          <w:rFonts w:ascii="Cambria" w:hAnsi="Cambria"/>
          <w:sz w:val="24"/>
          <w:szCs w:val="24"/>
          <w:lang w:val="en-US"/>
        </w:rPr>
        <w:t>*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Turid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Noack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and Marit Rønsen. </w:t>
      </w:r>
      <w:r w:rsidRPr="009B34FA">
        <w:rPr>
          <w:rFonts w:ascii="Cambria" w:hAnsi="Cambria"/>
          <w:sz w:val="24"/>
          <w:szCs w:val="24"/>
          <w:lang w:val="en-GB"/>
        </w:rPr>
        <w:t xml:space="preserve">2013.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Changing fertility behaviour across two generations: The role of gender and class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In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Ellingsæter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>, Anne-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Lise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>, An-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Magritt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Jensen and Merete Lie (editors). </w:t>
      </w:r>
      <w:r w:rsidRPr="009B34FA">
        <w:rPr>
          <w:rFonts w:ascii="Cambria" w:eastAsia="MS Mincho" w:hAnsi="Cambria"/>
          <w:i/>
          <w:sz w:val="24"/>
          <w:szCs w:val="24"/>
          <w:lang w:val="en-GB" w:eastAsia="ja-JP"/>
        </w:rPr>
        <w:t>The Social Meaning of Children and Fertility Change in Europe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 xml:space="preserve">. Routledge, ESA book series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>Studies in European societies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eastAsia="MS Mincho" w:hAnsi="Cambria"/>
          <w:sz w:val="24"/>
          <w:szCs w:val="24"/>
          <w:lang w:val="en-GB" w:eastAsia="ja-JP"/>
        </w:rPr>
        <w:t>.</w:t>
      </w:r>
    </w:p>
    <w:p w:rsidR="004F0BEE" w:rsidRPr="00886A1A" w:rsidRDefault="004F0BEE" w:rsidP="004F0BEE">
      <w:pPr>
        <w:pStyle w:val="Overskrift1"/>
        <w:rPr>
          <w:rFonts w:ascii="Cambria" w:hAnsi="Cambria" w:cs="Times New Roman"/>
          <w:lang w:val="en-US"/>
        </w:rPr>
      </w:pPr>
      <w:r w:rsidRPr="00886A1A">
        <w:rPr>
          <w:rFonts w:ascii="Cambria" w:hAnsi="Cambria" w:cs="Times New Roman"/>
          <w:lang w:val="en-US"/>
        </w:rPr>
        <w:t>Referee Articles – Norwegian</w:t>
      </w:r>
    </w:p>
    <w:p w:rsidR="004F0BEE" w:rsidRPr="00D6428D" w:rsidRDefault="004F0BEE" w:rsidP="004F0BEE">
      <w:pPr>
        <w:rPr>
          <w:rFonts w:asciiTheme="majorHAnsi" w:hAnsiTheme="majorHAnsi"/>
          <w:i/>
          <w:lang w:val="en-GB"/>
        </w:rPr>
      </w:pPr>
      <w:r w:rsidRPr="00D6428D">
        <w:rPr>
          <w:rFonts w:asciiTheme="majorHAnsi" w:hAnsiTheme="majorHAnsi"/>
          <w:i/>
          <w:lang w:val="en-GB"/>
        </w:rPr>
        <w:t>*</w:t>
      </w:r>
      <w:r>
        <w:rPr>
          <w:rFonts w:asciiTheme="majorHAnsi" w:hAnsiTheme="majorHAnsi"/>
          <w:i/>
          <w:lang w:val="en-GB"/>
        </w:rPr>
        <w:t xml:space="preserve">when collaboration, I have </w:t>
      </w:r>
      <w:r w:rsidRPr="00D6428D">
        <w:rPr>
          <w:rFonts w:asciiTheme="majorHAnsi" w:hAnsiTheme="majorHAnsi"/>
          <w:i/>
          <w:lang w:val="en-GB"/>
        </w:rPr>
        <w:t xml:space="preserve">been the </w:t>
      </w:r>
      <w:r>
        <w:rPr>
          <w:rFonts w:asciiTheme="majorHAnsi" w:hAnsiTheme="majorHAnsi"/>
          <w:i/>
          <w:lang w:val="en-GB"/>
        </w:rPr>
        <w:t xml:space="preserve">lead author, the </w:t>
      </w:r>
      <w:r w:rsidRPr="00D6428D">
        <w:rPr>
          <w:rFonts w:asciiTheme="majorHAnsi" w:hAnsiTheme="majorHAnsi"/>
          <w:i/>
          <w:lang w:val="en-GB"/>
        </w:rPr>
        <w:t xml:space="preserve">initiator of the </w:t>
      </w:r>
      <w:r>
        <w:rPr>
          <w:rFonts w:asciiTheme="majorHAnsi" w:hAnsiTheme="majorHAnsi"/>
          <w:i/>
          <w:lang w:val="en-GB"/>
        </w:rPr>
        <w:t>research</w:t>
      </w:r>
      <w:r w:rsidRPr="00D6428D">
        <w:rPr>
          <w:rFonts w:asciiTheme="majorHAnsi" w:hAnsiTheme="majorHAnsi"/>
          <w:i/>
          <w:lang w:val="en-GB"/>
        </w:rPr>
        <w:t xml:space="preserve"> or contributed 30% or more</w:t>
      </w:r>
    </w:p>
    <w:p w:rsidR="004F0BEE" w:rsidRPr="009B34FA" w:rsidRDefault="004F0BEE" w:rsidP="004F0BEE">
      <w:pPr>
        <w:tabs>
          <w:tab w:val="left" w:pos="426"/>
        </w:tabs>
        <w:spacing w:after="120"/>
        <w:jc w:val="both"/>
        <w:rPr>
          <w:rFonts w:ascii="Cambria" w:hAnsi="Cambria"/>
          <w:bCs/>
          <w:sz w:val="24"/>
          <w:szCs w:val="24"/>
        </w:rPr>
      </w:pPr>
      <w:r w:rsidRPr="009B34FA">
        <w:rPr>
          <w:rFonts w:ascii="Cambria" w:hAnsi="Cambria"/>
          <w:bCs/>
          <w:sz w:val="24"/>
          <w:szCs w:val="24"/>
        </w:rPr>
        <w:t xml:space="preserve">Lappegård, Trude. 2007.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bCs/>
          <w:sz w:val="24"/>
          <w:szCs w:val="24"/>
        </w:rPr>
        <w:t>Sosiologiske forklaringer på fruktbarhetsendring</w:t>
      </w:r>
      <w:r w:rsidRPr="00332BC3">
        <w:rPr>
          <w:rFonts w:ascii="Cambria" w:hAnsi="Cambria"/>
          <w:sz w:val="24"/>
          <w:szCs w:val="24"/>
        </w:rPr>
        <w:t>».</w:t>
      </w:r>
      <w:r w:rsidRPr="009B34FA">
        <w:rPr>
          <w:rFonts w:ascii="Cambria" w:hAnsi="Cambria"/>
          <w:bCs/>
          <w:sz w:val="24"/>
          <w:szCs w:val="24"/>
        </w:rPr>
        <w:t xml:space="preserve"> </w:t>
      </w:r>
      <w:r w:rsidRPr="009B34FA">
        <w:rPr>
          <w:rFonts w:ascii="Cambria" w:hAnsi="Cambria"/>
          <w:i/>
          <w:iCs/>
          <w:sz w:val="24"/>
          <w:szCs w:val="24"/>
        </w:rPr>
        <w:t>Sosiologisk Tidsskrift</w:t>
      </w:r>
      <w:r w:rsidRPr="009B34FA">
        <w:rPr>
          <w:rFonts w:ascii="Cambria" w:hAnsi="Cambria"/>
          <w:bCs/>
          <w:sz w:val="24"/>
          <w:szCs w:val="24"/>
        </w:rPr>
        <w:t xml:space="preserve"> 15:55-71. </w:t>
      </w:r>
    </w:p>
    <w:p w:rsidR="004F0BEE" w:rsidRPr="009B34FA" w:rsidRDefault="004F0BEE" w:rsidP="004F0BEE">
      <w:pPr>
        <w:tabs>
          <w:tab w:val="left" w:pos="426"/>
        </w:tabs>
        <w:spacing w:after="12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B34FA">
        <w:rPr>
          <w:rFonts w:ascii="Cambria" w:hAnsi="Cambria"/>
          <w:sz w:val="24"/>
          <w:szCs w:val="24"/>
        </w:rPr>
        <w:t xml:space="preserve">Lappegård, Trude and Helge Brunborg. 2004.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sz w:val="24"/>
          <w:szCs w:val="24"/>
        </w:rPr>
        <w:t>Ungdom og demografi — Om endringer i demografisk atferd i overgangen fra ung til voksen</w:t>
      </w:r>
      <w:r w:rsidRPr="00332BC3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</w:t>
      </w:r>
      <w:r w:rsidRPr="009B34FA">
        <w:rPr>
          <w:rFonts w:ascii="Cambria" w:hAnsi="Cambria"/>
          <w:sz w:val="24"/>
          <w:szCs w:val="24"/>
        </w:rPr>
        <w:t xml:space="preserve"> </w:t>
      </w:r>
      <w:r w:rsidRPr="009B34FA">
        <w:rPr>
          <w:rFonts w:ascii="Cambria" w:hAnsi="Cambria"/>
          <w:bCs/>
          <w:i/>
          <w:iCs/>
          <w:sz w:val="24"/>
          <w:szCs w:val="24"/>
        </w:rPr>
        <w:t>Tidsskrift for ungdomsforskning</w:t>
      </w:r>
      <w:r w:rsidRPr="009B34FA">
        <w:rPr>
          <w:rFonts w:ascii="Cambria" w:hAnsi="Cambria"/>
          <w:sz w:val="24"/>
          <w:szCs w:val="24"/>
        </w:rPr>
        <w:t xml:space="preserve"> 1:93-104. </w:t>
      </w:r>
    </w:p>
    <w:p w:rsidR="004F0BEE" w:rsidRPr="00D34FF3" w:rsidRDefault="004F0BEE" w:rsidP="004F0BEE">
      <w:pPr>
        <w:tabs>
          <w:tab w:val="left" w:pos="426"/>
        </w:tabs>
        <w:spacing w:after="120"/>
        <w:jc w:val="both"/>
        <w:rPr>
          <w:rFonts w:ascii="Cambria" w:hAnsi="Cambria"/>
          <w:iCs/>
          <w:sz w:val="24"/>
          <w:szCs w:val="24"/>
          <w:lang w:val="en-US"/>
        </w:rPr>
      </w:pPr>
      <w:r w:rsidRPr="009B34FA">
        <w:rPr>
          <w:rFonts w:ascii="Cambria" w:hAnsi="Cambria"/>
          <w:sz w:val="24"/>
          <w:szCs w:val="24"/>
        </w:rPr>
        <w:t xml:space="preserve">Lappegård, Trude. 2001.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sz w:val="24"/>
          <w:szCs w:val="24"/>
        </w:rPr>
        <w:t>Valg av utdanning - valg av livsløp? Utdanning og ulikhet i kvinners fruktbarhetsatferd</w:t>
      </w:r>
      <w:r w:rsidRPr="00332BC3">
        <w:rPr>
          <w:rFonts w:ascii="Cambria" w:hAnsi="Cambria"/>
          <w:sz w:val="24"/>
          <w:szCs w:val="24"/>
        </w:rPr>
        <w:t>».</w:t>
      </w:r>
      <w:r w:rsidRPr="009B34FA">
        <w:rPr>
          <w:rFonts w:ascii="Cambria" w:hAnsi="Cambria"/>
          <w:sz w:val="24"/>
          <w:szCs w:val="24"/>
        </w:rPr>
        <w:t xml:space="preserve"> </w:t>
      </w:r>
      <w:proofErr w:type="spellStart"/>
      <w:r w:rsidRPr="00D34FF3">
        <w:rPr>
          <w:rFonts w:ascii="Cambria" w:hAnsi="Cambria"/>
          <w:bCs/>
          <w:i/>
          <w:sz w:val="24"/>
          <w:szCs w:val="24"/>
          <w:lang w:val="en-US"/>
        </w:rPr>
        <w:t>Tidsskrift</w:t>
      </w:r>
      <w:proofErr w:type="spellEnd"/>
      <w:r w:rsidRPr="00D34FF3">
        <w:rPr>
          <w:rFonts w:ascii="Cambria" w:hAnsi="Cambria"/>
          <w:bCs/>
          <w:i/>
          <w:sz w:val="24"/>
          <w:szCs w:val="24"/>
          <w:lang w:val="en-US"/>
        </w:rPr>
        <w:t xml:space="preserve"> for </w:t>
      </w:r>
      <w:proofErr w:type="spellStart"/>
      <w:r w:rsidRPr="00D34FF3">
        <w:rPr>
          <w:rFonts w:ascii="Cambria" w:hAnsi="Cambria"/>
          <w:bCs/>
          <w:i/>
          <w:sz w:val="24"/>
          <w:szCs w:val="24"/>
          <w:lang w:val="en-US"/>
        </w:rPr>
        <w:t>samfunnsforskning</w:t>
      </w:r>
      <w:proofErr w:type="spellEnd"/>
      <w:r w:rsidRPr="00D34FF3">
        <w:rPr>
          <w:rFonts w:ascii="Cambria" w:hAnsi="Cambria"/>
          <w:iCs/>
          <w:sz w:val="24"/>
          <w:szCs w:val="24"/>
          <w:lang w:val="en-US"/>
        </w:rPr>
        <w:t xml:space="preserve"> 3:409-435.</w:t>
      </w:r>
    </w:p>
    <w:p w:rsidR="004F0BEE" w:rsidRPr="00D34FF3" w:rsidRDefault="004F0BEE" w:rsidP="004F0BEE">
      <w:pPr>
        <w:pStyle w:val="Overskrift1"/>
        <w:rPr>
          <w:rFonts w:ascii="Cambria" w:hAnsi="Cambria" w:cs="Times New Roman"/>
          <w:lang w:val="en-US"/>
        </w:rPr>
      </w:pPr>
      <w:r w:rsidRPr="00D34FF3">
        <w:rPr>
          <w:rFonts w:ascii="Cambria" w:hAnsi="Cambria" w:cs="Times New Roman"/>
          <w:lang w:val="en-US"/>
        </w:rPr>
        <w:lastRenderedPageBreak/>
        <w:t xml:space="preserve">Book chapters – Norwegian </w:t>
      </w:r>
    </w:p>
    <w:p w:rsidR="004F0BEE" w:rsidRPr="00D6428D" w:rsidRDefault="004F0BEE" w:rsidP="004F0BEE">
      <w:pPr>
        <w:rPr>
          <w:rFonts w:asciiTheme="majorHAnsi" w:hAnsiTheme="majorHAnsi"/>
          <w:i/>
          <w:lang w:val="en-GB"/>
        </w:rPr>
      </w:pPr>
      <w:r w:rsidRPr="00D6428D">
        <w:rPr>
          <w:rFonts w:asciiTheme="majorHAnsi" w:hAnsiTheme="majorHAnsi"/>
          <w:i/>
          <w:lang w:val="en-GB"/>
        </w:rPr>
        <w:t>*</w:t>
      </w:r>
      <w:r>
        <w:rPr>
          <w:rFonts w:asciiTheme="majorHAnsi" w:hAnsiTheme="majorHAnsi"/>
          <w:i/>
          <w:lang w:val="en-GB"/>
        </w:rPr>
        <w:t xml:space="preserve">when collaboration, I have </w:t>
      </w:r>
      <w:r w:rsidRPr="00D6428D">
        <w:rPr>
          <w:rFonts w:asciiTheme="majorHAnsi" w:hAnsiTheme="majorHAnsi"/>
          <w:i/>
          <w:lang w:val="en-GB"/>
        </w:rPr>
        <w:t xml:space="preserve">been the </w:t>
      </w:r>
      <w:r>
        <w:rPr>
          <w:rFonts w:asciiTheme="majorHAnsi" w:hAnsiTheme="majorHAnsi"/>
          <w:i/>
          <w:lang w:val="en-GB"/>
        </w:rPr>
        <w:t xml:space="preserve">lead author, the </w:t>
      </w:r>
      <w:r w:rsidRPr="00D6428D">
        <w:rPr>
          <w:rFonts w:asciiTheme="majorHAnsi" w:hAnsiTheme="majorHAnsi"/>
          <w:i/>
          <w:lang w:val="en-GB"/>
        </w:rPr>
        <w:t xml:space="preserve">initiator of the </w:t>
      </w:r>
      <w:r>
        <w:rPr>
          <w:rFonts w:asciiTheme="majorHAnsi" w:hAnsiTheme="majorHAnsi"/>
          <w:i/>
          <w:lang w:val="en-GB"/>
        </w:rPr>
        <w:t>research</w:t>
      </w:r>
      <w:r w:rsidRPr="00D6428D">
        <w:rPr>
          <w:rFonts w:asciiTheme="majorHAnsi" w:hAnsiTheme="majorHAnsi"/>
          <w:i/>
          <w:lang w:val="en-GB"/>
        </w:rPr>
        <w:t xml:space="preserve"> or contributed 30% or more</w:t>
      </w:r>
    </w:p>
    <w:p w:rsidR="004F0BEE" w:rsidRPr="004F0BEE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r w:rsidRPr="004F0BEE">
        <w:rPr>
          <w:rFonts w:ascii="Cambria" w:hAnsi="Cambria"/>
          <w:sz w:val="24"/>
          <w:szCs w:val="24"/>
          <w:lang w:val="en-GB"/>
        </w:rPr>
        <w:t>*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og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Kristin Horn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Bringedal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>. 2013. «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Kapittel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2: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Stor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oppslutning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om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fedrekvoten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», s. 29-41. I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Fedrekvoten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og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den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farsvennelige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velferdsstaten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Berit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Brandth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og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Elin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Kvande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(Red.). Oslo: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Universitetsforlaget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. </w:t>
      </w:r>
    </w:p>
    <w:p w:rsidR="004F0BEE" w:rsidRPr="00886A1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4F0BEE">
        <w:rPr>
          <w:rFonts w:ascii="Cambria" w:hAnsi="Cambria"/>
          <w:sz w:val="24"/>
          <w:szCs w:val="24"/>
          <w:lang w:val="en-GB"/>
        </w:rPr>
        <w:t>*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>, Ann-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Zofie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Duvander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og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Gunnar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Andersson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>. 2013. «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Kapittel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14: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Har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foreldrepermisjonen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betydning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for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barnefødsler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? », s. 211-221. I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Fedrekvoten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og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den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farsvennelige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velferdsstaten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Berit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Brandth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og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Elin </w:t>
      </w:r>
      <w:proofErr w:type="spellStart"/>
      <w:r w:rsidRPr="004F0BEE">
        <w:rPr>
          <w:rFonts w:ascii="Cambria" w:hAnsi="Cambria"/>
          <w:sz w:val="24"/>
          <w:szCs w:val="24"/>
          <w:lang w:val="en-GB"/>
        </w:rPr>
        <w:t>Kvande</w:t>
      </w:r>
      <w:proofErr w:type="spellEnd"/>
      <w:r w:rsidRPr="004F0BEE">
        <w:rPr>
          <w:rFonts w:ascii="Cambria" w:hAnsi="Cambria"/>
          <w:sz w:val="24"/>
          <w:szCs w:val="24"/>
          <w:lang w:val="en-GB"/>
        </w:rPr>
        <w:t xml:space="preserve"> (Red.). </w:t>
      </w:r>
      <w:r w:rsidRPr="00886A1A">
        <w:rPr>
          <w:rFonts w:ascii="Cambria" w:hAnsi="Cambria"/>
          <w:sz w:val="24"/>
          <w:szCs w:val="24"/>
          <w:lang w:val="en-US"/>
        </w:rPr>
        <w:t xml:space="preserve">Oslo: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Universitetsforlaget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>.</w:t>
      </w:r>
    </w:p>
    <w:p w:rsidR="004F0BEE" w:rsidRPr="00DD118F" w:rsidRDefault="004F0BEE" w:rsidP="004F0BEE">
      <w:pPr>
        <w:pStyle w:val="Overskrift1"/>
        <w:ind w:left="425" w:hanging="425"/>
        <w:rPr>
          <w:rFonts w:ascii="Cambria" w:hAnsi="Cambria" w:cs="Times New Roman"/>
          <w:lang w:val="en-US"/>
        </w:rPr>
      </w:pPr>
      <w:r w:rsidRPr="00DD118F">
        <w:rPr>
          <w:rFonts w:ascii="Cambria" w:hAnsi="Cambria" w:cs="Times New Roman"/>
          <w:lang w:val="en-US"/>
        </w:rPr>
        <w:t xml:space="preserve">Working papers not yet published </w:t>
      </w:r>
      <w:r>
        <w:rPr>
          <w:rFonts w:ascii="Cambria" w:hAnsi="Cambria" w:cs="Times New Roman"/>
          <w:lang w:val="en-US"/>
        </w:rPr>
        <w:t>elsewhere</w:t>
      </w:r>
    </w:p>
    <w:p w:rsidR="004F0BEE" w:rsidRPr="00D6428D" w:rsidRDefault="004F0BEE" w:rsidP="004F0BEE">
      <w:pPr>
        <w:rPr>
          <w:rFonts w:asciiTheme="majorHAnsi" w:hAnsiTheme="majorHAnsi"/>
          <w:i/>
          <w:lang w:val="en-GB"/>
        </w:rPr>
      </w:pPr>
      <w:r w:rsidRPr="00D6428D">
        <w:rPr>
          <w:rFonts w:asciiTheme="majorHAnsi" w:hAnsiTheme="majorHAnsi"/>
          <w:i/>
          <w:lang w:val="en-GB"/>
        </w:rPr>
        <w:t>*</w:t>
      </w:r>
      <w:r>
        <w:rPr>
          <w:rFonts w:asciiTheme="majorHAnsi" w:hAnsiTheme="majorHAnsi"/>
          <w:i/>
          <w:lang w:val="en-GB"/>
        </w:rPr>
        <w:t xml:space="preserve">when collaboration, I have </w:t>
      </w:r>
      <w:r w:rsidRPr="00D6428D">
        <w:rPr>
          <w:rFonts w:asciiTheme="majorHAnsi" w:hAnsiTheme="majorHAnsi"/>
          <w:i/>
          <w:lang w:val="en-GB"/>
        </w:rPr>
        <w:t xml:space="preserve">been the </w:t>
      </w:r>
      <w:r>
        <w:rPr>
          <w:rFonts w:asciiTheme="majorHAnsi" w:hAnsiTheme="majorHAnsi"/>
          <w:i/>
          <w:lang w:val="en-GB"/>
        </w:rPr>
        <w:t xml:space="preserve">lead author, the </w:t>
      </w:r>
      <w:r w:rsidRPr="00D6428D">
        <w:rPr>
          <w:rFonts w:asciiTheme="majorHAnsi" w:hAnsiTheme="majorHAnsi"/>
          <w:i/>
          <w:lang w:val="en-GB"/>
        </w:rPr>
        <w:t xml:space="preserve">initiator of the </w:t>
      </w:r>
      <w:r>
        <w:rPr>
          <w:rFonts w:asciiTheme="majorHAnsi" w:hAnsiTheme="majorHAnsi"/>
          <w:i/>
          <w:lang w:val="en-GB"/>
        </w:rPr>
        <w:t>research</w:t>
      </w:r>
      <w:r w:rsidRPr="00D6428D">
        <w:rPr>
          <w:rFonts w:asciiTheme="majorHAnsi" w:hAnsiTheme="majorHAnsi"/>
          <w:i/>
          <w:lang w:val="en-GB"/>
        </w:rPr>
        <w:t xml:space="preserve"> or contributed 30% or more</w:t>
      </w:r>
    </w:p>
    <w:p w:rsidR="004F0BEE" w:rsidRPr="009B34FA" w:rsidRDefault="004F0BEE" w:rsidP="004F0BEE">
      <w:pPr>
        <w:tabs>
          <w:tab w:val="left" w:pos="2160"/>
        </w:tabs>
        <w:spacing w:after="12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 w:cs="Arial"/>
          <w:bCs/>
          <w:color w:val="000000"/>
          <w:sz w:val="24"/>
          <w:szCs w:val="24"/>
          <w:lang w:val="en-US"/>
        </w:rPr>
        <w:t>*</w:t>
      </w:r>
      <w:proofErr w:type="spellStart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, Gerda </w:t>
      </w:r>
      <w:proofErr w:type="spellStart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>Neyer</w:t>
      </w:r>
      <w:proofErr w:type="spellEnd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 and Daniele </w:t>
      </w:r>
      <w:proofErr w:type="spellStart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>Vignoli</w:t>
      </w:r>
      <w:proofErr w:type="spellEnd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>. 2015. «</w:t>
      </w:r>
      <w:r w:rsidRPr="009B34FA">
        <w:rPr>
          <w:rFonts w:ascii="Cambria" w:hAnsi="Cambria"/>
          <w:sz w:val="24"/>
          <w:szCs w:val="24"/>
          <w:lang w:val="en-US"/>
        </w:rPr>
        <w:t>Three dimensions of the relationship between gender role attitudes and fertility intentions</w:t>
      </w:r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», </w:t>
      </w:r>
      <w:r w:rsidRPr="009B34FA">
        <w:rPr>
          <w:rFonts w:ascii="Cambria" w:hAnsi="Cambria"/>
          <w:i/>
          <w:sz w:val="24"/>
          <w:szCs w:val="24"/>
          <w:lang w:val="en-GB"/>
        </w:rPr>
        <w:t>Stockholm research report in demography</w:t>
      </w:r>
      <w:r w:rsidRPr="009B34FA">
        <w:rPr>
          <w:rFonts w:ascii="Cambria" w:hAnsi="Cambria"/>
          <w:sz w:val="24"/>
          <w:szCs w:val="24"/>
          <w:lang w:val="en-GB"/>
        </w:rPr>
        <w:t xml:space="preserve"> 2015:</w:t>
      </w:r>
      <w:r>
        <w:rPr>
          <w:rFonts w:ascii="Cambria" w:hAnsi="Cambria"/>
          <w:sz w:val="24"/>
          <w:szCs w:val="24"/>
          <w:lang w:val="en-GB"/>
        </w:rPr>
        <w:t>9</w:t>
      </w:r>
      <w:r w:rsidRPr="009B34FA">
        <w:rPr>
          <w:rFonts w:ascii="Cambria" w:hAnsi="Cambria"/>
          <w:sz w:val="24"/>
          <w:szCs w:val="24"/>
          <w:lang w:val="en-GB"/>
        </w:rPr>
        <w:t>, Stockholm University.</w:t>
      </w:r>
      <w:r>
        <w:rPr>
          <w:rFonts w:ascii="Cambria" w:hAnsi="Cambria"/>
          <w:sz w:val="24"/>
          <w:szCs w:val="24"/>
          <w:lang w:val="en-GB"/>
        </w:rPr>
        <w:t xml:space="preserve"> Under review in peer-review journal.</w:t>
      </w:r>
    </w:p>
    <w:p w:rsidR="004F0BEE" w:rsidRPr="009B34FA" w:rsidRDefault="004F0BEE" w:rsidP="004F0BEE">
      <w:pPr>
        <w:tabs>
          <w:tab w:val="left" w:pos="2160"/>
        </w:tabs>
        <w:spacing w:after="120"/>
        <w:jc w:val="both"/>
        <w:rPr>
          <w:rFonts w:ascii="Cambria" w:hAnsi="Cambria"/>
          <w:sz w:val="24"/>
          <w:szCs w:val="24"/>
          <w:lang w:val="en-GB"/>
        </w:rPr>
      </w:pPr>
      <w:r w:rsidRPr="005B6F5B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Andersen, Synøve N., Nina Drange and </w:t>
      </w:r>
      <w:proofErr w:type="spellStart"/>
      <w:r w:rsidRPr="005B6F5B">
        <w:rPr>
          <w:rFonts w:ascii="Cambria" w:hAnsi="Cambria" w:cs="Arial"/>
          <w:bCs/>
          <w:color w:val="000000"/>
          <w:sz w:val="24"/>
          <w:szCs w:val="24"/>
          <w:lang w:val="en-US"/>
        </w:rPr>
        <w:t>Trude</w:t>
      </w:r>
      <w:proofErr w:type="spellEnd"/>
      <w:r w:rsidRPr="005B6F5B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B6F5B">
        <w:rPr>
          <w:rFonts w:ascii="Cambria" w:hAnsi="Cambria" w:cs="Arial"/>
          <w:bCs/>
          <w:color w:val="000000"/>
          <w:sz w:val="24"/>
          <w:szCs w:val="24"/>
          <w:lang w:val="en-US"/>
        </w:rPr>
        <w:t>Lappegård</w:t>
      </w:r>
      <w:proofErr w:type="spellEnd"/>
      <w:r w:rsidRPr="005B6F5B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. </w:t>
      </w:r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2015. «Can a cash transfer to families change fertility </w:t>
      </w:r>
      <w:proofErr w:type="spellStart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>behaviour</w:t>
      </w:r>
      <w:proofErr w:type="spellEnd"/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?», </w:t>
      </w:r>
      <w:r w:rsidRPr="009B34FA">
        <w:rPr>
          <w:rFonts w:ascii="Cambria" w:hAnsi="Cambria" w:cs="Arial"/>
          <w:bCs/>
          <w:i/>
          <w:color w:val="000000"/>
          <w:sz w:val="24"/>
          <w:szCs w:val="24"/>
          <w:lang w:val="en-US"/>
        </w:rPr>
        <w:t>Discussion Paper</w:t>
      </w:r>
      <w:r w:rsidRPr="009B34FA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 no 800, Statistics Norway. </w:t>
      </w:r>
      <w:r>
        <w:rPr>
          <w:rFonts w:ascii="Cambria" w:hAnsi="Cambria"/>
          <w:sz w:val="24"/>
          <w:szCs w:val="24"/>
          <w:lang w:val="en-GB"/>
        </w:rPr>
        <w:t>Under review in peer-review journal.</w:t>
      </w:r>
    </w:p>
    <w:p w:rsidR="004F0BEE" w:rsidRPr="009B34FA" w:rsidRDefault="004F0BEE" w:rsidP="004F0BEE">
      <w:pPr>
        <w:tabs>
          <w:tab w:val="left" w:pos="2160"/>
        </w:tabs>
        <w:spacing w:after="12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US"/>
        </w:rPr>
        <w:t>*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Sebastian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Klüsener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and Daniele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Vignoli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. 2014. «Social Norms, Economic Conditions and Spatial Variation of Childbearing within Cohabitation across Europe». </w:t>
      </w:r>
      <w:r w:rsidRPr="009B34FA">
        <w:rPr>
          <w:rFonts w:ascii="Cambria" w:hAnsi="Cambria"/>
          <w:i/>
          <w:sz w:val="24"/>
          <w:szCs w:val="24"/>
          <w:lang w:val="en-US"/>
        </w:rPr>
        <w:t>MPIDR Working Paper</w:t>
      </w:r>
      <w:r w:rsidRPr="009B34FA">
        <w:rPr>
          <w:rFonts w:ascii="Cambria" w:hAnsi="Cambria"/>
          <w:sz w:val="24"/>
          <w:szCs w:val="24"/>
          <w:lang w:val="en-US"/>
        </w:rPr>
        <w:t xml:space="preserve"> WP-2014-002. </w:t>
      </w:r>
      <w:r>
        <w:rPr>
          <w:rFonts w:ascii="Cambria" w:hAnsi="Cambria"/>
          <w:sz w:val="24"/>
          <w:szCs w:val="24"/>
          <w:lang w:val="en-GB"/>
        </w:rPr>
        <w:t>Under review in peer-review journal.</w:t>
      </w:r>
    </w:p>
    <w:p w:rsidR="004F0BEE" w:rsidRPr="009B34FA" w:rsidRDefault="004F0BEE" w:rsidP="004F0BEE">
      <w:pPr>
        <w:tabs>
          <w:tab w:val="left" w:pos="2160"/>
        </w:tabs>
        <w:spacing w:after="12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*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Elizabeth Thomson. 2014.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 xml:space="preserve">Intergenerational transmission of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multipartner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fertility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Stockholm research report in demography</w:t>
      </w:r>
      <w:r w:rsidRPr="009B34FA">
        <w:rPr>
          <w:rFonts w:ascii="Cambria" w:hAnsi="Cambria"/>
          <w:sz w:val="24"/>
          <w:szCs w:val="24"/>
          <w:lang w:val="en-GB"/>
        </w:rPr>
        <w:t xml:space="preserve"> 2014:19, Stockholm University.</w:t>
      </w:r>
      <w:r>
        <w:rPr>
          <w:rFonts w:ascii="Cambria" w:hAnsi="Cambria"/>
          <w:sz w:val="24"/>
          <w:szCs w:val="24"/>
          <w:lang w:val="en-GB"/>
        </w:rPr>
        <w:t xml:space="preserve"> Under review in peer-review journal.</w:t>
      </w:r>
    </w:p>
    <w:p w:rsidR="004F0BEE" w:rsidRPr="0038114E" w:rsidRDefault="004F0BEE" w:rsidP="004F0BEE">
      <w:pPr>
        <w:tabs>
          <w:tab w:val="left" w:pos="2160"/>
        </w:tabs>
        <w:spacing w:after="120"/>
        <w:jc w:val="both"/>
        <w:rPr>
          <w:rFonts w:asciiTheme="majorHAnsi" w:hAnsiTheme="majorHAnsi"/>
          <w:sz w:val="24"/>
          <w:szCs w:val="24"/>
          <w:lang w:val="en-US"/>
        </w:rPr>
      </w:pPr>
      <w:r w:rsidRPr="004F0BEE">
        <w:rPr>
          <w:rFonts w:asciiTheme="majorHAnsi" w:hAnsiTheme="majorHAnsi"/>
          <w:sz w:val="24"/>
          <w:szCs w:val="24"/>
          <w:lang w:val="nn-NO"/>
        </w:rPr>
        <w:t>*</w:t>
      </w:r>
      <w:proofErr w:type="spellStart"/>
      <w:r w:rsidRPr="004F0BEE">
        <w:rPr>
          <w:rFonts w:asciiTheme="majorHAnsi" w:hAnsiTheme="majorHAnsi"/>
          <w:sz w:val="24"/>
          <w:szCs w:val="24"/>
          <w:lang w:val="nn-NO"/>
        </w:rPr>
        <w:t>Lappegård</w:t>
      </w:r>
      <w:proofErr w:type="spellEnd"/>
      <w:r w:rsidRPr="004F0BEE">
        <w:rPr>
          <w:rFonts w:asciiTheme="majorHAnsi" w:hAnsiTheme="majorHAnsi"/>
          <w:sz w:val="24"/>
          <w:szCs w:val="24"/>
          <w:lang w:val="nn-NO"/>
        </w:rPr>
        <w:t xml:space="preserve">, Trude, Randi </w:t>
      </w:r>
      <w:proofErr w:type="spellStart"/>
      <w:r w:rsidRPr="004F0BEE">
        <w:rPr>
          <w:rFonts w:asciiTheme="majorHAnsi" w:hAnsiTheme="majorHAnsi"/>
          <w:sz w:val="24"/>
          <w:szCs w:val="24"/>
          <w:lang w:val="nn-NO"/>
        </w:rPr>
        <w:t>Kjeldstad</w:t>
      </w:r>
      <w:proofErr w:type="spellEnd"/>
      <w:r w:rsidRPr="004F0BEE">
        <w:rPr>
          <w:rFonts w:asciiTheme="majorHAnsi" w:hAnsiTheme="majorHAnsi"/>
          <w:sz w:val="24"/>
          <w:szCs w:val="24"/>
          <w:lang w:val="nn-NO"/>
        </w:rPr>
        <w:t xml:space="preserve">  and Torbjørn </w:t>
      </w:r>
      <w:proofErr w:type="spellStart"/>
      <w:r w:rsidRPr="004F0BEE">
        <w:rPr>
          <w:rFonts w:asciiTheme="majorHAnsi" w:hAnsiTheme="majorHAnsi"/>
          <w:sz w:val="24"/>
          <w:szCs w:val="24"/>
          <w:lang w:val="nn-NO"/>
        </w:rPr>
        <w:t>Skarðhamar</w:t>
      </w:r>
      <w:proofErr w:type="spellEnd"/>
      <w:r w:rsidRPr="004F0BEE">
        <w:rPr>
          <w:rFonts w:asciiTheme="majorHAnsi" w:hAnsiTheme="majorHAnsi"/>
          <w:sz w:val="24"/>
          <w:szCs w:val="24"/>
          <w:lang w:val="nn-NO"/>
        </w:rPr>
        <w:t xml:space="preserve">. </w:t>
      </w:r>
      <w:r w:rsidRPr="0038114E">
        <w:rPr>
          <w:rFonts w:asciiTheme="majorHAnsi" w:hAnsiTheme="majorHAnsi"/>
          <w:sz w:val="24"/>
          <w:szCs w:val="24"/>
          <w:lang w:val="en-GB"/>
        </w:rPr>
        <w:t xml:space="preserve">2012. </w:t>
      </w:r>
      <w:r w:rsidRPr="0038114E">
        <w:rPr>
          <w:rFonts w:asciiTheme="majorHAnsi" w:hAnsiTheme="majorHAnsi"/>
          <w:sz w:val="24"/>
          <w:szCs w:val="24"/>
          <w:lang w:val="en-US"/>
        </w:rPr>
        <w:t>«</w:t>
      </w:r>
      <w:r w:rsidRPr="0038114E">
        <w:rPr>
          <w:rFonts w:asciiTheme="majorHAnsi" w:hAnsiTheme="majorHAnsi"/>
          <w:sz w:val="24"/>
          <w:szCs w:val="24"/>
          <w:lang w:val="en-GB"/>
        </w:rPr>
        <w:t>The division of housework. Does regional context matter?</w:t>
      </w:r>
      <w:r w:rsidRPr="0038114E">
        <w:rPr>
          <w:rFonts w:asciiTheme="majorHAnsi" w:hAnsiTheme="majorHAnsi"/>
          <w:sz w:val="24"/>
          <w:szCs w:val="24"/>
          <w:lang w:val="en-US"/>
        </w:rPr>
        <w:t xml:space="preserve">». </w:t>
      </w:r>
      <w:r w:rsidRPr="0038114E">
        <w:rPr>
          <w:rFonts w:asciiTheme="majorHAnsi" w:hAnsiTheme="majorHAnsi" w:cs="Arial"/>
          <w:bCs/>
          <w:i/>
          <w:color w:val="000000"/>
          <w:sz w:val="24"/>
          <w:szCs w:val="24"/>
          <w:lang w:val="en-US"/>
        </w:rPr>
        <w:t>Discussion Paper</w:t>
      </w:r>
      <w:r w:rsidRPr="0038114E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 xml:space="preserve"> no 689, Statistics Norway.</w:t>
      </w:r>
    </w:p>
    <w:p w:rsidR="004F0BEE" w:rsidRPr="00DD118F" w:rsidRDefault="004F0BEE" w:rsidP="004F0BEE">
      <w:pPr>
        <w:pStyle w:val="Overskrift1"/>
        <w:rPr>
          <w:rFonts w:ascii="Cambria" w:hAnsi="Cambria" w:cs="Times New Roman"/>
          <w:lang w:val="en-GB"/>
        </w:rPr>
      </w:pPr>
      <w:r w:rsidRPr="00DD118F">
        <w:rPr>
          <w:rFonts w:ascii="Cambria" w:hAnsi="Cambria" w:cs="Times New Roman"/>
          <w:lang w:val="en-GB"/>
        </w:rPr>
        <w:t>Other publications, 2009-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</w:rPr>
      </w:pPr>
      <w:proofErr w:type="spellStart"/>
      <w:r w:rsidRPr="009B34FA">
        <w:rPr>
          <w:rFonts w:ascii="Cambria" w:hAnsi="Cambria"/>
          <w:sz w:val="24"/>
          <w:szCs w:val="24"/>
          <w:lang w:val="en-US"/>
        </w:rPr>
        <w:t>Bringedal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Kristin Horn and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. </w:t>
      </w:r>
      <w:r w:rsidRPr="00681F2A">
        <w:rPr>
          <w:rFonts w:ascii="Cambria" w:hAnsi="Cambria"/>
          <w:sz w:val="24"/>
          <w:szCs w:val="24"/>
        </w:rPr>
        <w:t xml:space="preserve">2012. </w:t>
      </w:r>
      <w:r w:rsidRPr="005B6F5B">
        <w:rPr>
          <w:rFonts w:ascii="Cambria" w:hAnsi="Cambria"/>
          <w:sz w:val="24"/>
          <w:szCs w:val="24"/>
        </w:rPr>
        <w:t>«Bruk av foreldrepermisjon: Likere deling av f</w:t>
      </w:r>
      <w:r w:rsidRPr="009B34FA">
        <w:rPr>
          <w:rFonts w:ascii="Cambria" w:hAnsi="Cambria"/>
          <w:sz w:val="24"/>
          <w:szCs w:val="24"/>
        </w:rPr>
        <w:t>oreldrepermisjon</w:t>
      </w:r>
      <w:r w:rsidRPr="00506C90">
        <w:rPr>
          <w:rFonts w:ascii="Cambria" w:hAnsi="Cambria"/>
          <w:sz w:val="24"/>
          <w:szCs w:val="24"/>
        </w:rPr>
        <w:t>»</w:t>
      </w:r>
      <w:r w:rsidRPr="009B34FA">
        <w:rPr>
          <w:rFonts w:ascii="Cambria" w:hAnsi="Cambria"/>
          <w:sz w:val="24"/>
          <w:szCs w:val="24"/>
        </w:rPr>
        <w:t xml:space="preserve">. </w:t>
      </w:r>
      <w:r w:rsidRPr="009B34FA">
        <w:rPr>
          <w:rFonts w:ascii="Cambria" w:hAnsi="Cambria"/>
          <w:i/>
          <w:sz w:val="24"/>
          <w:szCs w:val="24"/>
        </w:rPr>
        <w:t>Samfunnspeilet</w:t>
      </w:r>
      <w:r w:rsidRPr="009B34FA">
        <w:rPr>
          <w:rFonts w:ascii="Cambria" w:hAnsi="Cambria"/>
          <w:sz w:val="24"/>
          <w:szCs w:val="24"/>
        </w:rPr>
        <w:t xml:space="preserve">, 1:13-18.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</w:rPr>
      </w:pPr>
      <w:r w:rsidRPr="009B34FA">
        <w:rPr>
          <w:rFonts w:ascii="Cambria" w:hAnsi="Cambria"/>
          <w:sz w:val="24"/>
          <w:szCs w:val="24"/>
          <w:lang w:val="sv-SE"/>
        </w:rPr>
        <w:t xml:space="preserve">Bringedal, Kristin Horn and Trude Lappegård. </w:t>
      </w:r>
      <w:r w:rsidRPr="009B34FA">
        <w:rPr>
          <w:rFonts w:ascii="Cambria" w:hAnsi="Cambria"/>
          <w:sz w:val="24"/>
          <w:szCs w:val="24"/>
        </w:rPr>
        <w:t xml:space="preserve">2012.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sz w:val="24"/>
          <w:szCs w:val="24"/>
        </w:rPr>
        <w:t>Holdninger til fedrekvote: Småbarnsforeldre sier ja til fedrekvote</w:t>
      </w:r>
      <w:r w:rsidRPr="00024A49">
        <w:rPr>
          <w:rFonts w:ascii="Cambria" w:hAnsi="Cambria"/>
          <w:sz w:val="24"/>
          <w:szCs w:val="24"/>
        </w:rPr>
        <w:t>»</w:t>
      </w:r>
      <w:r w:rsidRPr="009B34FA">
        <w:rPr>
          <w:rFonts w:ascii="Cambria" w:hAnsi="Cambria"/>
          <w:sz w:val="24"/>
          <w:szCs w:val="24"/>
        </w:rPr>
        <w:t xml:space="preserve">. </w:t>
      </w:r>
      <w:r w:rsidRPr="009B34FA">
        <w:rPr>
          <w:rFonts w:ascii="Cambria" w:hAnsi="Cambria"/>
          <w:i/>
          <w:sz w:val="24"/>
          <w:szCs w:val="24"/>
        </w:rPr>
        <w:t>Samfunnspeilet</w:t>
      </w:r>
      <w:r w:rsidRPr="009B34FA">
        <w:rPr>
          <w:rFonts w:ascii="Cambria" w:hAnsi="Cambria"/>
          <w:sz w:val="24"/>
          <w:szCs w:val="24"/>
        </w:rPr>
        <w:t>, 1:19-23.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</w:rPr>
      </w:pPr>
      <w:proofErr w:type="spellStart"/>
      <w:smartTag w:uri="urn:schemas-microsoft-com:office:smarttags" w:element="PersonName">
        <w:r w:rsidRPr="009B34FA">
          <w:rPr>
            <w:rFonts w:ascii="Cambria" w:hAnsi="Cambria"/>
            <w:sz w:val="24"/>
            <w:szCs w:val="24"/>
          </w:rPr>
          <w:t>Kjeldstad</w:t>
        </w:r>
        <w:proofErr w:type="spellEnd"/>
        <w:r w:rsidRPr="009B34FA">
          <w:rPr>
            <w:rFonts w:ascii="Cambria" w:hAnsi="Cambria"/>
            <w:sz w:val="24"/>
            <w:szCs w:val="24"/>
          </w:rPr>
          <w:t>, Randi</w:t>
        </w:r>
      </w:smartTag>
      <w:r w:rsidRPr="009B34FA">
        <w:rPr>
          <w:rFonts w:ascii="Cambria" w:hAnsi="Cambria"/>
          <w:sz w:val="24"/>
          <w:szCs w:val="24"/>
        </w:rPr>
        <w:t xml:space="preserve"> and Trude Lappegård. 2010.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sz w:val="24"/>
          <w:szCs w:val="24"/>
        </w:rPr>
        <w:t>Holdninger til kjønnsroller og likestillingspraksis hjemme</w:t>
      </w:r>
      <w:r>
        <w:rPr>
          <w:rFonts w:ascii="Cambria" w:hAnsi="Cambria"/>
          <w:sz w:val="24"/>
          <w:szCs w:val="24"/>
        </w:rPr>
        <w:t>.</w:t>
      </w:r>
      <w:r w:rsidRPr="009B34FA">
        <w:rPr>
          <w:rFonts w:ascii="Cambria" w:hAnsi="Cambria"/>
          <w:sz w:val="24"/>
          <w:szCs w:val="24"/>
        </w:rPr>
        <w:t xml:space="preserve"> Mindre samsvar blant kvinner enn menn</w:t>
      </w:r>
      <w:r w:rsidRPr="00BD2754">
        <w:rPr>
          <w:rFonts w:ascii="Cambria" w:hAnsi="Cambria"/>
          <w:sz w:val="24"/>
          <w:szCs w:val="24"/>
        </w:rPr>
        <w:t>»</w:t>
      </w:r>
      <w:r w:rsidRPr="009B34FA">
        <w:rPr>
          <w:rFonts w:ascii="Cambria" w:hAnsi="Cambria"/>
          <w:sz w:val="24"/>
          <w:szCs w:val="24"/>
        </w:rPr>
        <w:t xml:space="preserve">. </w:t>
      </w:r>
      <w:r w:rsidRPr="009B34FA">
        <w:rPr>
          <w:rFonts w:ascii="Cambria" w:hAnsi="Cambria"/>
          <w:i/>
          <w:sz w:val="24"/>
          <w:szCs w:val="24"/>
        </w:rPr>
        <w:t>Samfunnsspeilet</w:t>
      </w:r>
      <w:r w:rsidRPr="009B34FA">
        <w:rPr>
          <w:rFonts w:ascii="Cambria" w:hAnsi="Cambria"/>
          <w:sz w:val="24"/>
          <w:szCs w:val="24"/>
        </w:rPr>
        <w:t xml:space="preserve"> 4:65-72.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</w:rPr>
      </w:pPr>
      <w:r w:rsidRPr="009B34FA">
        <w:rPr>
          <w:rFonts w:ascii="Cambria" w:hAnsi="Cambria"/>
          <w:sz w:val="24"/>
          <w:szCs w:val="24"/>
        </w:rPr>
        <w:lastRenderedPageBreak/>
        <w:t xml:space="preserve">Brunborg, Helge, </w:t>
      </w:r>
      <w:smartTag w:uri="urn:schemas-microsoft-com:office:smarttags" w:element="PersonName">
        <w:smartTagPr>
          <w:attr w:name="ProductID" w:val="Britt Slagsvold"/>
        </w:smartTagPr>
        <w:r w:rsidRPr="009B34FA">
          <w:rPr>
            <w:rFonts w:ascii="Cambria" w:hAnsi="Cambria"/>
            <w:sz w:val="24"/>
            <w:szCs w:val="24"/>
          </w:rPr>
          <w:t>Britt Slagsvold</w:t>
        </w:r>
      </w:smartTag>
      <w:r w:rsidRPr="009B34FA">
        <w:rPr>
          <w:rFonts w:ascii="Cambria" w:hAnsi="Cambria"/>
          <w:sz w:val="24"/>
          <w:szCs w:val="24"/>
        </w:rPr>
        <w:t xml:space="preserve"> and Trude Lappegård. 2009.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sz w:val="24"/>
          <w:szCs w:val="24"/>
        </w:rPr>
        <w:t>LOGG 2007 – en stor undersøkelse om livsløp, generasjon og kjønn</w:t>
      </w:r>
      <w:r w:rsidRPr="00024A49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</w:t>
      </w:r>
      <w:r w:rsidRPr="009B34FA">
        <w:rPr>
          <w:rFonts w:ascii="Cambria" w:hAnsi="Cambria"/>
          <w:sz w:val="24"/>
          <w:szCs w:val="24"/>
        </w:rPr>
        <w:t xml:space="preserve"> </w:t>
      </w:r>
      <w:r w:rsidRPr="009B34FA">
        <w:rPr>
          <w:rFonts w:ascii="Cambria" w:hAnsi="Cambria"/>
          <w:bCs/>
          <w:i/>
          <w:iCs/>
          <w:sz w:val="24"/>
          <w:szCs w:val="24"/>
        </w:rPr>
        <w:t>Samfunnsspeilet</w:t>
      </w:r>
      <w:r w:rsidRPr="009B34FA">
        <w:rPr>
          <w:rFonts w:ascii="Cambria" w:hAnsi="Cambria"/>
          <w:bCs/>
          <w:sz w:val="24"/>
          <w:szCs w:val="24"/>
        </w:rPr>
        <w:t xml:space="preserve"> 1:2-8.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</w:rPr>
      </w:pPr>
      <w:r w:rsidRPr="00BD2754">
        <w:rPr>
          <w:rFonts w:ascii="Cambria" w:hAnsi="Cambria"/>
          <w:bCs/>
          <w:sz w:val="24"/>
          <w:szCs w:val="24"/>
        </w:rPr>
        <w:t xml:space="preserve">Lappegård, Trude and Turid </w:t>
      </w:r>
      <w:proofErr w:type="spellStart"/>
      <w:r w:rsidRPr="00BD2754">
        <w:rPr>
          <w:rFonts w:ascii="Cambria" w:hAnsi="Cambria"/>
          <w:bCs/>
          <w:sz w:val="24"/>
          <w:szCs w:val="24"/>
        </w:rPr>
        <w:t>Noack</w:t>
      </w:r>
      <w:proofErr w:type="spellEnd"/>
      <w:r w:rsidRPr="00BD2754">
        <w:rPr>
          <w:rFonts w:ascii="Cambria" w:hAnsi="Cambria"/>
          <w:bCs/>
          <w:sz w:val="24"/>
          <w:szCs w:val="24"/>
        </w:rPr>
        <w:t xml:space="preserve">. </w:t>
      </w:r>
      <w:r w:rsidRPr="009B34FA">
        <w:rPr>
          <w:rFonts w:ascii="Cambria" w:hAnsi="Cambria"/>
          <w:bCs/>
          <w:sz w:val="24"/>
          <w:szCs w:val="24"/>
        </w:rPr>
        <w:t xml:space="preserve">2009.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sz w:val="24"/>
          <w:szCs w:val="24"/>
        </w:rPr>
        <w:t>Barn, familie og jobb – holdninger og praksis gjennom 30 år: Familie og jobb i ulike kvinnegenerasjoner</w:t>
      </w:r>
      <w:r w:rsidRPr="00024A49">
        <w:rPr>
          <w:rFonts w:ascii="Cambria" w:hAnsi="Cambria"/>
          <w:sz w:val="24"/>
          <w:szCs w:val="24"/>
        </w:rPr>
        <w:t>».</w:t>
      </w:r>
      <w:r w:rsidRPr="009B34FA">
        <w:rPr>
          <w:rFonts w:ascii="Cambria" w:hAnsi="Cambria"/>
          <w:sz w:val="24"/>
          <w:szCs w:val="24"/>
        </w:rPr>
        <w:t xml:space="preserve"> </w:t>
      </w:r>
      <w:r w:rsidRPr="009B34FA">
        <w:rPr>
          <w:rFonts w:ascii="Cambria" w:hAnsi="Cambria"/>
          <w:bCs/>
          <w:i/>
          <w:iCs/>
          <w:sz w:val="24"/>
          <w:szCs w:val="24"/>
        </w:rPr>
        <w:t>Samfunnsspeilet</w:t>
      </w:r>
      <w:r w:rsidRPr="009B34FA">
        <w:rPr>
          <w:rFonts w:ascii="Cambria" w:hAnsi="Cambria"/>
          <w:bCs/>
          <w:sz w:val="24"/>
          <w:szCs w:val="24"/>
        </w:rPr>
        <w:t xml:space="preserve"> 1:20-24.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</w:rPr>
      </w:pPr>
      <w:proofErr w:type="spellStart"/>
      <w:smartTag w:uri="urn:schemas-microsoft-com:office:smarttags" w:element="PersonName">
        <w:r w:rsidRPr="009B34FA">
          <w:rPr>
            <w:rFonts w:ascii="Cambria" w:hAnsi="Cambria"/>
            <w:bCs/>
            <w:sz w:val="24"/>
            <w:szCs w:val="24"/>
          </w:rPr>
          <w:t>Kjeldstad</w:t>
        </w:r>
        <w:proofErr w:type="spellEnd"/>
        <w:r w:rsidRPr="009B34FA">
          <w:rPr>
            <w:rFonts w:ascii="Cambria" w:hAnsi="Cambria"/>
            <w:bCs/>
            <w:sz w:val="24"/>
            <w:szCs w:val="24"/>
          </w:rPr>
          <w:t>, Randi</w:t>
        </w:r>
      </w:smartTag>
      <w:r w:rsidRPr="009B34FA">
        <w:rPr>
          <w:rFonts w:ascii="Cambria" w:hAnsi="Cambria"/>
          <w:bCs/>
          <w:sz w:val="24"/>
          <w:szCs w:val="24"/>
        </w:rPr>
        <w:t xml:space="preserve"> and Trude Lappegård. 2009.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bCs/>
          <w:sz w:val="24"/>
          <w:szCs w:val="24"/>
        </w:rPr>
        <w:t>Likestilling på hjemmebane: Mest fornøyd med (delvis) likestilling</w:t>
      </w:r>
      <w:r w:rsidRPr="00024A49">
        <w:rPr>
          <w:rFonts w:ascii="Cambria" w:hAnsi="Cambria"/>
          <w:sz w:val="24"/>
          <w:szCs w:val="24"/>
        </w:rPr>
        <w:t>».</w:t>
      </w:r>
      <w:r w:rsidRPr="009B34FA">
        <w:rPr>
          <w:rFonts w:ascii="Cambria" w:hAnsi="Cambria"/>
          <w:bCs/>
          <w:sz w:val="24"/>
          <w:szCs w:val="24"/>
        </w:rPr>
        <w:t xml:space="preserve"> </w:t>
      </w:r>
      <w:r w:rsidRPr="009B34FA">
        <w:rPr>
          <w:rFonts w:ascii="Cambria" w:hAnsi="Cambria"/>
          <w:bCs/>
          <w:i/>
          <w:iCs/>
          <w:sz w:val="24"/>
          <w:szCs w:val="24"/>
        </w:rPr>
        <w:t>Samfunnsspeilet</w:t>
      </w:r>
      <w:r w:rsidRPr="009B34FA">
        <w:rPr>
          <w:rFonts w:ascii="Cambria" w:hAnsi="Cambria"/>
          <w:bCs/>
          <w:sz w:val="24"/>
          <w:szCs w:val="24"/>
        </w:rPr>
        <w:t xml:space="preserve"> 1:52-56.</w:t>
      </w:r>
    </w:p>
    <w:p w:rsidR="004F0BEE" w:rsidRPr="004F0BEE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9B34FA">
        <w:rPr>
          <w:rFonts w:ascii="Cambria" w:hAnsi="Cambria"/>
          <w:bCs/>
          <w:sz w:val="24"/>
          <w:szCs w:val="24"/>
        </w:rPr>
        <w:t>Lappegård, T</w:t>
      </w:r>
      <w:r>
        <w:rPr>
          <w:rFonts w:ascii="Cambria" w:hAnsi="Cambria"/>
          <w:bCs/>
          <w:sz w:val="24"/>
          <w:szCs w:val="24"/>
        </w:rPr>
        <w:t>rude</w:t>
      </w:r>
      <w:r w:rsidRPr="009B34FA">
        <w:rPr>
          <w:rFonts w:ascii="Cambria" w:hAnsi="Cambria"/>
          <w:bCs/>
          <w:sz w:val="24"/>
          <w:szCs w:val="24"/>
        </w:rPr>
        <w:t xml:space="preserve">. </w:t>
      </w:r>
      <w:r>
        <w:rPr>
          <w:rFonts w:ascii="Cambria" w:hAnsi="Cambria"/>
          <w:bCs/>
          <w:sz w:val="24"/>
          <w:szCs w:val="24"/>
        </w:rPr>
        <w:t xml:space="preserve">2009. </w:t>
      </w:r>
      <w:r w:rsidRPr="00BE549D">
        <w:rPr>
          <w:rFonts w:ascii="Cambria" w:hAnsi="Cambria"/>
          <w:sz w:val="24"/>
          <w:szCs w:val="24"/>
        </w:rPr>
        <w:t>«</w:t>
      </w:r>
      <w:r w:rsidRPr="009B34FA">
        <w:rPr>
          <w:rFonts w:ascii="Cambria" w:hAnsi="Cambria"/>
          <w:bCs/>
          <w:sz w:val="24"/>
          <w:szCs w:val="24"/>
        </w:rPr>
        <w:t>Geografisk avstand til foreldre og barn: De fleste bor nær foreldre og voksne barn</w:t>
      </w:r>
      <w:r w:rsidRPr="00024A49">
        <w:rPr>
          <w:rFonts w:ascii="Cambria" w:hAnsi="Cambria"/>
          <w:sz w:val="24"/>
          <w:szCs w:val="24"/>
        </w:rPr>
        <w:t>»</w:t>
      </w:r>
      <w:r w:rsidRPr="009B34FA">
        <w:rPr>
          <w:rFonts w:ascii="Cambria" w:hAnsi="Cambria"/>
          <w:bCs/>
          <w:sz w:val="24"/>
          <w:szCs w:val="24"/>
        </w:rPr>
        <w:t xml:space="preserve">.  </w:t>
      </w:r>
      <w:proofErr w:type="spellStart"/>
      <w:r w:rsidRPr="004F0BEE">
        <w:rPr>
          <w:rFonts w:ascii="Cambria" w:hAnsi="Cambria"/>
          <w:bCs/>
          <w:i/>
          <w:iCs/>
          <w:sz w:val="24"/>
          <w:szCs w:val="24"/>
          <w:lang w:val="en-US"/>
        </w:rPr>
        <w:t>Samfunnsspeilet</w:t>
      </w:r>
      <w:proofErr w:type="spellEnd"/>
      <w:r w:rsidRPr="004F0BEE">
        <w:rPr>
          <w:rFonts w:ascii="Cambria" w:hAnsi="Cambria"/>
          <w:bCs/>
          <w:sz w:val="24"/>
          <w:szCs w:val="24"/>
          <w:lang w:val="en-US"/>
        </w:rPr>
        <w:t xml:space="preserve"> 1:84-88.</w:t>
      </w:r>
    </w:p>
    <w:p w:rsidR="004F0BEE" w:rsidRDefault="004F0BEE" w:rsidP="004F0BEE">
      <w:pPr>
        <w:pStyle w:val="Overskrift1"/>
        <w:rPr>
          <w:rFonts w:ascii="Cambria" w:hAnsi="Cambria" w:cs="Times New Roman"/>
          <w:lang w:val="en-US"/>
        </w:rPr>
      </w:pPr>
      <w:r w:rsidRPr="00BB53D3">
        <w:rPr>
          <w:rFonts w:ascii="Cambria" w:hAnsi="Cambria" w:cs="Times New Roman"/>
          <w:lang w:val="en-US"/>
        </w:rPr>
        <w:t>Invited presentations, 2006-</w:t>
      </w:r>
    </w:p>
    <w:p w:rsidR="004F0BEE" w:rsidRPr="00C9768D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C9768D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C9768D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C9768D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C9768D">
        <w:rPr>
          <w:rFonts w:ascii="Cambria" w:hAnsi="Cambria"/>
          <w:bCs/>
          <w:sz w:val="24"/>
          <w:szCs w:val="24"/>
          <w:lang w:val="en-US"/>
        </w:rPr>
        <w:t xml:space="preserve">. </w:t>
      </w:r>
      <w:r>
        <w:rPr>
          <w:rFonts w:ascii="Cambria" w:hAnsi="Cambria"/>
          <w:bCs/>
          <w:sz w:val="24"/>
          <w:szCs w:val="24"/>
          <w:lang w:val="en-US"/>
        </w:rPr>
        <w:t xml:space="preserve">2014 (November). </w:t>
      </w:r>
      <w:r w:rsidRPr="00C9768D">
        <w:rPr>
          <w:rFonts w:ascii="Cambria" w:hAnsi="Cambria"/>
          <w:sz w:val="24"/>
          <w:szCs w:val="24"/>
          <w:lang w:val="en-US"/>
        </w:rPr>
        <w:t>«</w:t>
      </w:r>
      <w:r w:rsidRPr="00C9768D">
        <w:rPr>
          <w:rFonts w:ascii="Cambria" w:hAnsi="Cambria"/>
          <w:bCs/>
          <w:sz w:val="24"/>
          <w:szCs w:val="24"/>
          <w:lang w:val="en-US"/>
        </w:rPr>
        <w:t>Father involvement and fertility in Norway</w:t>
      </w:r>
      <w:r w:rsidRPr="00C9768D">
        <w:rPr>
          <w:rFonts w:ascii="Cambria" w:hAnsi="Cambria"/>
          <w:sz w:val="24"/>
          <w:szCs w:val="24"/>
          <w:lang w:val="en-US"/>
        </w:rPr>
        <w:t>»</w:t>
      </w:r>
      <w:r w:rsidRPr="00C9768D">
        <w:rPr>
          <w:rFonts w:ascii="Cambria" w:hAnsi="Cambria"/>
          <w:bCs/>
          <w:sz w:val="24"/>
          <w:szCs w:val="24"/>
          <w:lang w:val="en-US"/>
        </w:rPr>
        <w:t>. Invited presentation given at the Centre for Population Change seminar, Universi</w:t>
      </w:r>
      <w:r>
        <w:rPr>
          <w:rFonts w:ascii="Cambria" w:hAnsi="Cambria"/>
          <w:bCs/>
          <w:sz w:val="24"/>
          <w:szCs w:val="24"/>
          <w:lang w:val="en-US"/>
        </w:rPr>
        <w:t xml:space="preserve">ty of Southampton.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. </w:t>
      </w:r>
      <w:r>
        <w:rPr>
          <w:rFonts w:ascii="Cambria" w:hAnsi="Cambria"/>
          <w:bCs/>
          <w:sz w:val="24"/>
          <w:szCs w:val="24"/>
          <w:lang w:val="en-US"/>
        </w:rPr>
        <w:t xml:space="preserve">2014 (October).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Demographic consequences of Nordic family policy, gender equality and work-family balance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US"/>
        </w:rPr>
        <w:t>. Invited presentation given at seminar on Leadership, diversity and work family balance organized by t</w:t>
      </w:r>
      <w:r>
        <w:rPr>
          <w:rFonts w:ascii="Cambria" w:hAnsi="Cambria"/>
          <w:bCs/>
          <w:sz w:val="24"/>
          <w:szCs w:val="24"/>
          <w:lang w:val="en-US"/>
        </w:rPr>
        <w:t>he IESE Business School, Madrid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. </w:t>
      </w:r>
    </w:p>
    <w:p w:rsidR="004F0BEE" w:rsidRPr="009B34FA" w:rsidRDefault="004F0BEE" w:rsidP="004F0BEE">
      <w:pPr>
        <w:autoSpaceDE w:val="0"/>
        <w:autoSpaceDN w:val="0"/>
        <w:adjustRightInd w:val="0"/>
        <w:spacing w:after="120"/>
        <w:jc w:val="both"/>
        <w:rPr>
          <w:rFonts w:ascii="Cambria" w:eastAsia="Times New Roman" w:hAnsi="Cambria" w:cs="Calibri"/>
          <w:sz w:val="24"/>
          <w:szCs w:val="24"/>
          <w:lang w:val="en-US"/>
        </w:rPr>
      </w:pPr>
      <w:proofErr w:type="spellStart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.</w:t>
      </w:r>
      <w:r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 2013 (August).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Demographic consequences of Nordic family policy, Evidence from administrative data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. Invited presentation at Australian Institute of Family S</w:t>
      </w:r>
      <w:r>
        <w:rPr>
          <w:rFonts w:ascii="Cambria" w:eastAsia="Times New Roman" w:hAnsi="Cambria" w:cs="Calibri"/>
          <w:bCs/>
          <w:sz w:val="24"/>
          <w:szCs w:val="24"/>
          <w:lang w:val="en-US"/>
        </w:rPr>
        <w:t>tudies. Melbourne.</w:t>
      </w:r>
    </w:p>
    <w:p w:rsidR="004F0BEE" w:rsidRDefault="004F0BEE" w:rsidP="004F0BEE">
      <w:pPr>
        <w:autoSpaceDE w:val="0"/>
        <w:autoSpaceDN w:val="0"/>
        <w:adjustRightInd w:val="0"/>
        <w:spacing w:after="120"/>
        <w:jc w:val="both"/>
        <w:rPr>
          <w:rFonts w:ascii="Cambria" w:eastAsia="Times New Roman" w:hAnsi="Cambria" w:cs="Calibri"/>
          <w:bCs/>
          <w:sz w:val="24"/>
          <w:szCs w:val="24"/>
          <w:lang w:val="en-US"/>
        </w:rPr>
      </w:pPr>
      <w:proofErr w:type="spellStart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. </w:t>
      </w:r>
      <w:r>
        <w:rPr>
          <w:rFonts w:ascii="Cambria" w:eastAsia="Times New Roman" w:hAnsi="Cambria" w:cs="Calibri"/>
          <w:bCs/>
          <w:sz w:val="24"/>
          <w:szCs w:val="24"/>
          <w:lang w:val="en-US"/>
        </w:rPr>
        <w:t>2013 (August).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Demographic consequences of Nordic family policy, Evidence from administrative data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. Invited presentation at The University of Queensland, Institute for Social Science R</w:t>
      </w:r>
      <w:r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esearch. Brisbane. </w:t>
      </w:r>
    </w:p>
    <w:p w:rsidR="004F0BEE" w:rsidRPr="009B34FA" w:rsidRDefault="004F0BEE" w:rsidP="004F0BEE">
      <w:pPr>
        <w:autoSpaceDE w:val="0"/>
        <w:autoSpaceDN w:val="0"/>
        <w:adjustRightInd w:val="0"/>
        <w:spacing w:after="120"/>
        <w:jc w:val="both"/>
        <w:rPr>
          <w:rFonts w:ascii="Cambria" w:eastAsia="Times New Roman" w:hAnsi="Cambria" w:cs="Calibri"/>
          <w:sz w:val="24"/>
          <w:szCs w:val="24"/>
          <w:lang w:val="en-US"/>
        </w:rPr>
      </w:pPr>
      <w:proofErr w:type="spellStart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. </w:t>
      </w:r>
      <w:r>
        <w:rPr>
          <w:rFonts w:ascii="Cambria" w:eastAsia="Times New Roman" w:hAnsi="Cambria" w:cs="Calibri"/>
          <w:bCs/>
          <w:sz w:val="24"/>
          <w:szCs w:val="24"/>
          <w:lang w:val="en-US"/>
        </w:rPr>
        <w:t xml:space="preserve">2013 (July).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Demographic consequences of Nordic family policy, Evidence from administrative data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. Invited presentation at Australian National U</w:t>
      </w:r>
      <w:r>
        <w:rPr>
          <w:rFonts w:ascii="Cambria" w:eastAsia="Times New Roman" w:hAnsi="Cambria" w:cs="Calibri"/>
          <w:bCs/>
          <w:sz w:val="24"/>
          <w:szCs w:val="24"/>
          <w:lang w:val="en-US"/>
        </w:rPr>
        <w:t>niversity. Canberra.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L</w:t>
      </w:r>
      <w:r w:rsidRPr="009B34FA">
        <w:rPr>
          <w:rFonts w:ascii="Cambria" w:hAnsi="Cambria"/>
          <w:sz w:val="24"/>
          <w:szCs w:val="24"/>
          <w:lang w:val="en-US"/>
        </w:rPr>
        <w:t>appegård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. </w:t>
      </w:r>
      <w:r>
        <w:rPr>
          <w:rFonts w:ascii="Cambria" w:hAnsi="Cambria"/>
          <w:sz w:val="24"/>
          <w:szCs w:val="24"/>
          <w:lang w:val="en-US"/>
        </w:rPr>
        <w:t xml:space="preserve">2011 (March). </w:t>
      </w:r>
      <w:r w:rsidRPr="009B34FA">
        <w:rPr>
          <w:rFonts w:ascii="Cambria" w:hAnsi="Cambria"/>
          <w:sz w:val="24"/>
          <w:szCs w:val="24"/>
          <w:lang w:val="en-US"/>
        </w:rPr>
        <w:t xml:space="preserve">«The Nordic welfare state». </w:t>
      </w:r>
      <w:r w:rsidRPr="009B34FA">
        <w:rPr>
          <w:rFonts w:ascii="Cambria" w:hAnsi="Cambria"/>
          <w:i/>
          <w:sz w:val="24"/>
          <w:szCs w:val="24"/>
          <w:lang w:val="en-US"/>
        </w:rPr>
        <w:t>Invited presentation at the Closed Meeting at the Population Issues and Policy Awareness Week in Budapest “Success Story or Sisyphean Challenge: the Impact of Policy Responses on Family and Fertility Dynamics in Europe”</w:t>
      </w:r>
      <w:r w:rsidRPr="009B34FA">
        <w:rPr>
          <w:rFonts w:ascii="Cambria" w:hAnsi="Cambria"/>
          <w:sz w:val="24"/>
          <w:szCs w:val="24"/>
          <w:lang w:val="en-US"/>
        </w:rPr>
        <w:t>,</w:t>
      </w:r>
      <w:r w:rsidRPr="009B34FA">
        <w:rPr>
          <w:rFonts w:ascii="Cambria" w:hAnsi="Cambria"/>
          <w:i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 xml:space="preserve">organized by </w:t>
      </w:r>
      <w:r w:rsidRPr="009B34FA">
        <w:rPr>
          <w:rFonts w:ascii="Cambria" w:hAnsi="Cambria"/>
          <w:sz w:val="24"/>
          <w:szCs w:val="24"/>
          <w:lang w:val="en-GB"/>
        </w:rPr>
        <w:t>Populatio</w:t>
      </w:r>
      <w:r>
        <w:rPr>
          <w:rFonts w:ascii="Cambria" w:hAnsi="Cambria"/>
          <w:sz w:val="24"/>
          <w:szCs w:val="24"/>
          <w:lang w:val="en-GB"/>
        </w:rPr>
        <w:t>n Europe, Budapest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2008 (April).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Politicised Parenthood and Fertility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Invited presentation at the workshop</w:t>
      </w:r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i/>
          <w:sz w:val="24"/>
          <w:szCs w:val="24"/>
          <w:lang w:val="en-GB"/>
        </w:rPr>
        <w:t>Family changes in industrialized countries</w:t>
      </w:r>
      <w:r w:rsidRPr="009B34FA">
        <w:rPr>
          <w:rFonts w:ascii="Cambria" w:hAnsi="Cambria"/>
          <w:sz w:val="24"/>
          <w:szCs w:val="24"/>
          <w:lang w:val="en-GB"/>
        </w:rPr>
        <w:t xml:space="preserve">, organized by the Centre for advanced Study, the Norwegian Academy of Science and </w:t>
      </w:r>
      <w:proofErr w:type="spellStart"/>
      <w:r>
        <w:rPr>
          <w:rFonts w:ascii="Cambria" w:hAnsi="Cambria"/>
          <w:sz w:val="24"/>
          <w:szCs w:val="24"/>
          <w:lang w:val="en-GB"/>
        </w:rPr>
        <w:t>Cetters</w:t>
      </w:r>
      <w:proofErr w:type="spellEnd"/>
      <w:r>
        <w:rPr>
          <w:rFonts w:ascii="Cambria" w:hAnsi="Cambria"/>
          <w:sz w:val="24"/>
          <w:szCs w:val="24"/>
          <w:lang w:val="en-GB"/>
        </w:rPr>
        <w:t>, Windsor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</w:p>
    <w:p w:rsidR="004F0BEE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2007 (October).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Educational Inequality and Transition into Fatherhood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Invited presentation at the workshop Family policies, fertility trends and family changes in the Nordic Countries</w:t>
      </w:r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Hønefoss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2006 (February).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Multifaceted Impact of Fertility on Women’s Fertility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 xml:space="preserve">Invited presentation at the conference </w:t>
      </w:r>
      <w:proofErr w:type="spellStart"/>
      <w:r w:rsidRPr="009B34FA">
        <w:rPr>
          <w:rFonts w:ascii="Cambria" w:hAnsi="Cambria"/>
          <w:i/>
          <w:sz w:val="24"/>
          <w:szCs w:val="24"/>
          <w:lang w:val="en-GB"/>
        </w:rPr>
        <w:t>Wirtschaft</w:t>
      </w:r>
      <w:proofErr w:type="spellEnd"/>
      <w:r w:rsidRPr="009B34FA">
        <w:rPr>
          <w:rFonts w:ascii="Cambria" w:hAnsi="Cambria"/>
          <w:i/>
          <w:sz w:val="24"/>
          <w:szCs w:val="24"/>
          <w:lang w:val="en-GB"/>
        </w:rPr>
        <w:t xml:space="preserve"> und </w:t>
      </w:r>
      <w:proofErr w:type="spellStart"/>
      <w:r w:rsidRPr="009B34FA">
        <w:rPr>
          <w:rFonts w:ascii="Cambria" w:hAnsi="Cambria"/>
          <w:i/>
          <w:sz w:val="24"/>
          <w:szCs w:val="24"/>
          <w:lang w:val="en-GB"/>
        </w:rPr>
        <w:t>Familie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r w:rsidRPr="009B34FA">
        <w:rPr>
          <w:rFonts w:ascii="Cambria" w:hAnsi="Cambria"/>
          <w:sz w:val="24"/>
          <w:szCs w:val="24"/>
          <w:lang w:val="en-GB"/>
        </w:rPr>
        <w:lastRenderedPageBreak/>
        <w:t>organized by the Institute of Women and Gender Studies, University of Appl</w:t>
      </w:r>
      <w:r>
        <w:rPr>
          <w:rFonts w:ascii="Cambria" w:hAnsi="Cambria"/>
          <w:sz w:val="24"/>
          <w:szCs w:val="24"/>
          <w:lang w:val="en-GB"/>
        </w:rPr>
        <w:t>ied Science, Kiel</w:t>
      </w:r>
      <w:r w:rsidRPr="009B34FA">
        <w:rPr>
          <w:rFonts w:ascii="Cambria" w:hAnsi="Cambria"/>
          <w:sz w:val="24"/>
          <w:szCs w:val="24"/>
          <w:lang w:val="en-GB"/>
        </w:rPr>
        <w:t xml:space="preserve">.  </w:t>
      </w:r>
    </w:p>
    <w:p w:rsidR="004F0BEE" w:rsidRPr="00BB53D3" w:rsidRDefault="004F0BEE" w:rsidP="004F0BEE">
      <w:pPr>
        <w:pStyle w:val="Overskrift1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Conference</w:t>
      </w:r>
      <w:r w:rsidRPr="00BB53D3">
        <w:rPr>
          <w:rFonts w:ascii="Cambria" w:hAnsi="Cambria" w:cs="Times New Roman"/>
          <w:lang w:val="en-US"/>
        </w:rPr>
        <w:t xml:space="preserve"> presentations, 200</w:t>
      </w:r>
      <w:r>
        <w:rPr>
          <w:rFonts w:ascii="Cambria" w:hAnsi="Cambria" w:cs="Times New Roman"/>
          <w:lang w:val="en-US"/>
        </w:rPr>
        <w:t>7</w:t>
      </w:r>
      <w:r w:rsidRPr="00BB53D3">
        <w:rPr>
          <w:rFonts w:ascii="Cambria" w:hAnsi="Cambria" w:cs="Times New Roman"/>
          <w:lang w:val="en-US"/>
        </w:rPr>
        <w:t>-</w:t>
      </w:r>
    </w:p>
    <w:p w:rsidR="004F0BEE" w:rsidRPr="009B34FA" w:rsidRDefault="004F0BEE" w:rsidP="004F0BEE">
      <w:pPr>
        <w:spacing w:after="120"/>
        <w:jc w:val="both"/>
        <w:rPr>
          <w:rFonts w:asciiTheme="majorHAnsi" w:hAnsiTheme="majorHAnsi"/>
          <w:bCs/>
          <w:sz w:val="24"/>
          <w:szCs w:val="24"/>
          <w:lang w:val="en-US"/>
        </w:rPr>
      </w:pPr>
      <w:proofErr w:type="spellStart"/>
      <w:r w:rsidRPr="00946CC1">
        <w:rPr>
          <w:rFonts w:asciiTheme="majorHAnsi" w:hAnsiTheme="majorHAnsi"/>
          <w:bCs/>
          <w:sz w:val="24"/>
          <w:szCs w:val="24"/>
          <w:lang w:val="en-US"/>
        </w:rPr>
        <w:t>Lappegård</w:t>
      </w:r>
      <w:proofErr w:type="spellEnd"/>
      <w:r w:rsidRPr="00946CC1">
        <w:rPr>
          <w:rFonts w:asciiTheme="majorHAnsi" w:hAnsiTheme="majorHAnsi"/>
          <w:bCs/>
          <w:sz w:val="24"/>
          <w:szCs w:val="24"/>
          <w:lang w:val="en-US"/>
        </w:rPr>
        <w:t xml:space="preserve">, </w:t>
      </w:r>
      <w:proofErr w:type="spellStart"/>
      <w:r w:rsidRPr="00946CC1">
        <w:rPr>
          <w:rFonts w:asciiTheme="majorHAnsi" w:hAnsiTheme="majorHAnsi"/>
          <w:bCs/>
          <w:sz w:val="24"/>
          <w:szCs w:val="24"/>
          <w:lang w:val="en-US"/>
        </w:rPr>
        <w:t>Trude</w:t>
      </w:r>
      <w:proofErr w:type="spellEnd"/>
      <w:r w:rsidRPr="00946CC1">
        <w:rPr>
          <w:rFonts w:asciiTheme="majorHAnsi" w:hAnsiTheme="majorHAnsi"/>
          <w:bCs/>
          <w:sz w:val="24"/>
          <w:szCs w:val="24"/>
          <w:lang w:val="en-US"/>
        </w:rPr>
        <w:t xml:space="preserve"> and Tom Kornstad. </w:t>
      </w:r>
      <w:r w:rsidRPr="00C9768D">
        <w:rPr>
          <w:rFonts w:asciiTheme="majorHAnsi" w:hAnsiTheme="majorHAnsi"/>
          <w:bCs/>
          <w:sz w:val="24"/>
          <w:szCs w:val="24"/>
          <w:lang w:val="en-US"/>
        </w:rPr>
        <w:t>2015 (January).</w:t>
      </w:r>
      <w:r>
        <w:rPr>
          <w:rFonts w:asciiTheme="majorHAnsi" w:hAnsiTheme="majorHAnsi"/>
          <w:bCs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Theme="majorHAnsi" w:hAnsiTheme="majorHAnsi" w:cs="HelveticaNeue-Light"/>
          <w:sz w:val="24"/>
          <w:szCs w:val="24"/>
          <w:lang w:val="en-US"/>
        </w:rPr>
        <w:t>Father Involvement and Fertility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Theme="majorHAnsi" w:hAnsiTheme="majorHAnsi" w:cs="HelveticaNeue-Light"/>
          <w:sz w:val="24"/>
          <w:szCs w:val="24"/>
          <w:lang w:val="en-US"/>
        </w:rPr>
        <w:t xml:space="preserve">. Poster presentation given at </w:t>
      </w:r>
      <w:proofErr w:type="spellStart"/>
      <w:r w:rsidRPr="00BE549D">
        <w:rPr>
          <w:rFonts w:asciiTheme="majorHAnsi" w:hAnsiTheme="majorHAnsi"/>
          <w:bCs/>
          <w:i/>
          <w:sz w:val="24"/>
          <w:szCs w:val="24"/>
          <w:lang w:val="en-US"/>
        </w:rPr>
        <w:t>AlpPop</w:t>
      </w:r>
      <w:proofErr w:type="spellEnd"/>
      <w:r w:rsidRPr="009B34FA">
        <w:rPr>
          <w:rFonts w:asciiTheme="majorHAnsi" w:hAnsiTheme="majorHAnsi"/>
          <w:bCs/>
          <w:sz w:val="24"/>
          <w:szCs w:val="24"/>
          <w:lang w:val="en-US"/>
        </w:rPr>
        <w:t xml:space="preserve">, </w:t>
      </w:r>
      <w:r w:rsidRPr="009B34FA">
        <w:rPr>
          <w:rFonts w:asciiTheme="majorHAnsi" w:hAnsiTheme="majorHAnsi" w:cs="HelveticaNeue-Bold"/>
          <w:bCs/>
          <w:sz w:val="24"/>
          <w:szCs w:val="24"/>
          <w:lang w:val="en-US"/>
        </w:rPr>
        <w:t xml:space="preserve">La </w:t>
      </w:r>
      <w:proofErr w:type="spellStart"/>
      <w:r w:rsidRPr="009B34FA">
        <w:rPr>
          <w:rFonts w:asciiTheme="majorHAnsi" w:hAnsiTheme="majorHAnsi" w:cs="HelveticaNeue-Bold"/>
          <w:bCs/>
          <w:sz w:val="24"/>
          <w:szCs w:val="24"/>
          <w:lang w:val="en-US"/>
        </w:rPr>
        <w:t>Thu</w:t>
      </w:r>
      <w:r>
        <w:rPr>
          <w:rFonts w:asciiTheme="majorHAnsi" w:hAnsiTheme="majorHAnsi" w:cs="HelveticaNeue-Bold"/>
          <w:bCs/>
          <w:sz w:val="24"/>
          <w:szCs w:val="24"/>
          <w:lang w:val="en-US"/>
        </w:rPr>
        <w:t>ile</w:t>
      </w:r>
      <w:proofErr w:type="spellEnd"/>
      <w:r>
        <w:rPr>
          <w:rFonts w:asciiTheme="majorHAnsi" w:hAnsiTheme="majorHAnsi" w:cs="HelveticaNeue-Bold"/>
          <w:bCs/>
          <w:sz w:val="24"/>
          <w:szCs w:val="24"/>
          <w:lang w:val="en-US"/>
        </w:rPr>
        <w:t>, Valle d’Aosta.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Lappegård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 and 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Turid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9B34FA">
        <w:rPr>
          <w:rFonts w:ascii="Cambria" w:hAnsi="Cambria"/>
          <w:bCs/>
          <w:sz w:val="24"/>
          <w:szCs w:val="24"/>
          <w:lang w:val="en-US"/>
        </w:rPr>
        <w:t>Noack</w:t>
      </w:r>
      <w:proofErr w:type="spellEnd"/>
      <w:r w:rsidRPr="009B34FA">
        <w:rPr>
          <w:rFonts w:ascii="Cambria" w:hAnsi="Cambria"/>
          <w:bCs/>
          <w:sz w:val="24"/>
          <w:szCs w:val="24"/>
          <w:lang w:val="en-US"/>
        </w:rPr>
        <w:t xml:space="preserve">. </w:t>
      </w:r>
      <w:r>
        <w:rPr>
          <w:rFonts w:ascii="Cambria" w:hAnsi="Cambria"/>
          <w:bCs/>
          <w:sz w:val="24"/>
          <w:szCs w:val="24"/>
          <w:lang w:val="en-US"/>
        </w:rPr>
        <w:t xml:space="preserve">2014 (June).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The meaning of marriage for childbearing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. Presentation at the Side meeting </w:t>
      </w:r>
      <w:r w:rsidRPr="009B34FA">
        <w:rPr>
          <w:rFonts w:ascii="Cambria" w:hAnsi="Cambria"/>
          <w:bCs/>
          <w:i/>
          <w:iCs/>
          <w:sz w:val="24"/>
          <w:szCs w:val="24"/>
          <w:lang w:val="en-US"/>
        </w:rPr>
        <w:t>Focus on Partnerships: Discourses on Cohabitation and Marriage throughout Europe and Australia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at the European Population Conference, Budapest</w:t>
      </w:r>
      <w:r>
        <w:rPr>
          <w:rFonts w:ascii="Cambria" w:hAnsi="Cambria"/>
          <w:bCs/>
          <w:sz w:val="24"/>
          <w:szCs w:val="24"/>
          <w:lang w:val="en-US"/>
        </w:rPr>
        <w:t>.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 </w:t>
      </w:r>
    </w:p>
    <w:p w:rsidR="004F0BEE" w:rsidRPr="009B34FA" w:rsidRDefault="004F0BEE" w:rsidP="004F0BEE">
      <w:pPr>
        <w:autoSpaceDE w:val="0"/>
        <w:autoSpaceDN w:val="0"/>
        <w:adjustRightInd w:val="0"/>
        <w:spacing w:after="120"/>
        <w:jc w:val="both"/>
        <w:rPr>
          <w:rFonts w:ascii="Cambria" w:eastAsia="Times New Roman" w:hAnsi="Cambria" w:cs="Calibri"/>
          <w:sz w:val="24"/>
          <w:szCs w:val="24"/>
          <w:lang w:val="en-US"/>
        </w:rPr>
      </w:pPr>
      <w:proofErr w:type="spellStart"/>
      <w:r>
        <w:rPr>
          <w:rFonts w:ascii="Cambria" w:eastAsia="Times New Roman" w:hAnsi="Cambria" w:cs="Calibri"/>
          <w:sz w:val="24"/>
          <w:szCs w:val="24"/>
          <w:lang w:val="de-DE"/>
        </w:rPr>
        <w:t>La</w:t>
      </w:r>
      <w:r w:rsidRPr="009B34FA">
        <w:rPr>
          <w:rFonts w:ascii="Cambria" w:eastAsia="Times New Roman" w:hAnsi="Cambria" w:cs="Calibri"/>
          <w:sz w:val="24"/>
          <w:szCs w:val="24"/>
          <w:lang w:val="de-DE"/>
        </w:rPr>
        <w:t>ppeg</w:t>
      </w:r>
      <w:r>
        <w:rPr>
          <w:rFonts w:ascii="Cambria" w:eastAsia="Times New Roman" w:hAnsi="Cambria" w:cs="Calibri"/>
          <w:sz w:val="24"/>
          <w:szCs w:val="24"/>
          <w:lang w:val="de-DE"/>
        </w:rPr>
        <w:t>å</w:t>
      </w:r>
      <w:r w:rsidRPr="009B34FA">
        <w:rPr>
          <w:rFonts w:ascii="Cambria" w:eastAsia="Times New Roman" w:hAnsi="Cambria" w:cs="Calibri"/>
          <w:sz w:val="24"/>
          <w:szCs w:val="24"/>
          <w:lang w:val="de-DE"/>
        </w:rPr>
        <w:t>rd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Trude, </w:t>
      </w:r>
      <w:r w:rsidRPr="009B34FA">
        <w:rPr>
          <w:rFonts w:ascii="Cambria" w:eastAsia="Times New Roman" w:hAnsi="Cambria" w:cs="Calibri"/>
          <w:sz w:val="24"/>
          <w:szCs w:val="24"/>
          <w:lang w:val="de-DE"/>
        </w:rPr>
        <w:t>Ann-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Zofie</w:t>
      </w:r>
      <w:proofErr w:type="spellEnd"/>
      <w:r w:rsidRPr="009B34FA">
        <w:rPr>
          <w:rFonts w:ascii="Cambria" w:eastAsia="Times New Roman" w:hAnsi="Cambria" w:cs="Calibri"/>
          <w:sz w:val="24"/>
          <w:szCs w:val="24"/>
          <w:lang w:val="de-DE"/>
        </w:rPr>
        <w:t xml:space="preserve"> 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Duvander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</w:t>
      </w:r>
      <w:r w:rsidRPr="009B34FA">
        <w:rPr>
          <w:rFonts w:ascii="Cambria" w:eastAsia="Times New Roman" w:hAnsi="Cambria" w:cs="Calibri"/>
          <w:sz w:val="24"/>
          <w:szCs w:val="24"/>
          <w:lang w:val="de-DE"/>
        </w:rPr>
        <w:t>Synøve N. Andersen</w:t>
      </w:r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</w:t>
      </w:r>
      <w:r w:rsidRPr="009B34FA">
        <w:rPr>
          <w:rFonts w:ascii="Cambria" w:eastAsia="Times New Roman" w:hAnsi="Cambria" w:cs="Calibri"/>
          <w:sz w:val="24"/>
          <w:szCs w:val="24"/>
          <w:lang w:val="is-IS"/>
        </w:rPr>
        <w:t>Ólöf Garðarsdóttir</w:t>
      </w:r>
      <w:r w:rsidRPr="009B34FA">
        <w:rPr>
          <w:rFonts w:ascii="Cambria" w:eastAsia="Times New Roman" w:hAnsi="Cambria" w:cs="Calibri"/>
          <w:iCs/>
          <w:sz w:val="24"/>
          <w:szCs w:val="24"/>
          <w:lang w:val="is-IS"/>
        </w:rPr>
        <w:t>, G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erda</w:t>
      </w:r>
      <w:proofErr w:type="spellEnd"/>
      <w:r w:rsidRPr="009B34FA">
        <w:rPr>
          <w:rFonts w:ascii="Cambria" w:eastAsia="Times New Roman" w:hAnsi="Cambria" w:cs="Calibri"/>
          <w:sz w:val="24"/>
          <w:szCs w:val="24"/>
          <w:lang w:val="de-DE"/>
        </w:rPr>
        <w:t xml:space="preserve"> 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Neyer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</w:t>
      </w:r>
      <w:proofErr w:type="spellStart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>and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 </w:t>
      </w:r>
      <w:r w:rsidRPr="009B34FA">
        <w:rPr>
          <w:rFonts w:ascii="Cambria" w:eastAsia="Times New Roman" w:hAnsi="Cambria" w:cs="Calibri"/>
          <w:sz w:val="24"/>
          <w:szCs w:val="24"/>
          <w:lang w:val="is-IS"/>
        </w:rPr>
        <w:t xml:space="preserve">Ida Viklund. </w:t>
      </w:r>
      <w:r>
        <w:rPr>
          <w:rFonts w:ascii="Cambria" w:eastAsia="Times New Roman" w:hAnsi="Cambria" w:cs="Calibri"/>
          <w:sz w:val="24"/>
          <w:szCs w:val="24"/>
          <w:lang w:val="is-IS"/>
        </w:rPr>
        <w:t xml:space="preserve">2014 (June).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Nordic Family Policy and Union Dissolution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eastAsia="Times New Roman" w:hAnsi="Cambria" w:cs="Calibri"/>
          <w:sz w:val="24"/>
          <w:szCs w:val="24"/>
          <w:lang w:val="en-US"/>
        </w:rPr>
        <w:t xml:space="preserve"> Presentation given at the 2014 European Populations Conferenc</w:t>
      </w:r>
      <w:r>
        <w:rPr>
          <w:rFonts w:ascii="Cambria" w:eastAsia="Times New Roman" w:hAnsi="Cambria" w:cs="Calibri"/>
          <w:sz w:val="24"/>
          <w:szCs w:val="24"/>
          <w:lang w:val="en-US"/>
        </w:rPr>
        <w:t xml:space="preserve">e, Budapest. </w:t>
      </w:r>
    </w:p>
    <w:p w:rsidR="004F0BEE" w:rsidRPr="009B34FA" w:rsidRDefault="004F0BEE" w:rsidP="004F0BEE">
      <w:pPr>
        <w:autoSpaceDE w:val="0"/>
        <w:autoSpaceDN w:val="0"/>
        <w:adjustRightInd w:val="0"/>
        <w:spacing w:after="120"/>
        <w:jc w:val="both"/>
        <w:rPr>
          <w:rFonts w:ascii="Cambria" w:eastAsia="Times New Roman" w:hAnsi="Cambria" w:cs="Calibri"/>
          <w:sz w:val="24"/>
          <w:szCs w:val="24"/>
          <w:lang w:val="de-DE"/>
        </w:rPr>
      </w:pP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Lappeg</w:t>
      </w:r>
      <w:r>
        <w:rPr>
          <w:rFonts w:ascii="Cambria" w:eastAsia="Times New Roman" w:hAnsi="Cambria" w:cs="Calibri"/>
          <w:sz w:val="24"/>
          <w:szCs w:val="24"/>
          <w:lang w:val="de-DE"/>
        </w:rPr>
        <w:t>å</w:t>
      </w:r>
      <w:r w:rsidRPr="009B34FA">
        <w:rPr>
          <w:rFonts w:ascii="Cambria" w:eastAsia="Times New Roman" w:hAnsi="Cambria" w:cs="Calibri"/>
          <w:sz w:val="24"/>
          <w:szCs w:val="24"/>
          <w:lang w:val="de-DE"/>
        </w:rPr>
        <w:t>rd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Trude, </w:t>
      </w:r>
      <w:r w:rsidRPr="009B34FA">
        <w:rPr>
          <w:rFonts w:ascii="Cambria" w:eastAsia="Times New Roman" w:hAnsi="Cambria" w:cs="Calibri"/>
          <w:sz w:val="24"/>
          <w:szCs w:val="24"/>
          <w:lang w:val="de-DE"/>
        </w:rPr>
        <w:t>Ann-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Zofie</w:t>
      </w:r>
      <w:proofErr w:type="spellEnd"/>
      <w:r w:rsidRPr="009B34FA">
        <w:rPr>
          <w:rFonts w:ascii="Cambria" w:eastAsia="Times New Roman" w:hAnsi="Cambria" w:cs="Calibri"/>
          <w:sz w:val="24"/>
          <w:szCs w:val="24"/>
          <w:lang w:val="de-DE"/>
        </w:rPr>
        <w:t xml:space="preserve"> 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Duvander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</w:t>
      </w:r>
      <w:r w:rsidRPr="009B34FA">
        <w:rPr>
          <w:rFonts w:ascii="Cambria" w:eastAsia="Times New Roman" w:hAnsi="Cambria" w:cs="Calibri"/>
          <w:sz w:val="24"/>
          <w:szCs w:val="24"/>
          <w:lang w:val="de-DE"/>
        </w:rPr>
        <w:t>Synøve N. Andersen</w:t>
      </w:r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</w:t>
      </w:r>
      <w:r w:rsidRPr="009B34FA">
        <w:rPr>
          <w:rFonts w:ascii="Cambria" w:eastAsia="Times New Roman" w:hAnsi="Cambria" w:cs="Calibri"/>
          <w:sz w:val="24"/>
          <w:szCs w:val="24"/>
          <w:lang w:val="is-IS"/>
        </w:rPr>
        <w:t>Ólöf Garðarsdóttir</w:t>
      </w:r>
      <w:r w:rsidRPr="009B34FA">
        <w:rPr>
          <w:rFonts w:ascii="Cambria" w:eastAsia="Times New Roman" w:hAnsi="Cambria" w:cs="Calibri"/>
          <w:iCs/>
          <w:sz w:val="24"/>
          <w:szCs w:val="24"/>
          <w:lang w:val="is-IS"/>
        </w:rPr>
        <w:t>, G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erda</w:t>
      </w:r>
      <w:proofErr w:type="spellEnd"/>
      <w:r w:rsidRPr="009B34FA">
        <w:rPr>
          <w:rFonts w:ascii="Cambria" w:eastAsia="Times New Roman" w:hAnsi="Cambria" w:cs="Calibri"/>
          <w:sz w:val="24"/>
          <w:szCs w:val="24"/>
          <w:lang w:val="de-DE"/>
        </w:rPr>
        <w:t xml:space="preserve"> </w:t>
      </w:r>
      <w:proofErr w:type="spellStart"/>
      <w:r w:rsidRPr="009B34FA">
        <w:rPr>
          <w:rFonts w:ascii="Cambria" w:eastAsia="Times New Roman" w:hAnsi="Cambria" w:cs="Calibri"/>
          <w:sz w:val="24"/>
          <w:szCs w:val="24"/>
          <w:lang w:val="de-DE"/>
        </w:rPr>
        <w:t>Neyer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, </w:t>
      </w:r>
      <w:proofErr w:type="spellStart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>and</w:t>
      </w:r>
      <w:proofErr w:type="spellEnd"/>
      <w:r w:rsidRPr="009B34FA">
        <w:rPr>
          <w:rFonts w:ascii="Cambria" w:eastAsia="Times New Roman" w:hAnsi="Cambria" w:cs="Calibri"/>
          <w:iCs/>
          <w:sz w:val="24"/>
          <w:szCs w:val="24"/>
          <w:lang w:val="de-DE"/>
        </w:rPr>
        <w:t xml:space="preserve"> </w:t>
      </w:r>
      <w:r w:rsidRPr="009B34FA">
        <w:rPr>
          <w:rFonts w:ascii="Cambria" w:eastAsia="Times New Roman" w:hAnsi="Cambria" w:cs="Calibri"/>
          <w:sz w:val="24"/>
          <w:szCs w:val="24"/>
          <w:lang w:val="is-IS"/>
        </w:rPr>
        <w:t xml:space="preserve">Ida Viklund. </w:t>
      </w:r>
      <w:r>
        <w:rPr>
          <w:rFonts w:ascii="Cambria" w:eastAsia="Times New Roman" w:hAnsi="Cambria" w:cs="Calibri"/>
          <w:sz w:val="24"/>
          <w:szCs w:val="24"/>
          <w:lang w:val="is-IS"/>
        </w:rPr>
        <w:t xml:space="preserve">2014 (May).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eastAsia="Times New Roman" w:hAnsi="Cambria" w:cs="Calibri"/>
          <w:bCs/>
          <w:sz w:val="24"/>
          <w:szCs w:val="24"/>
          <w:lang w:val="en-US"/>
        </w:rPr>
        <w:t>Nordic Family Policy and Union Dissolution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eastAsia="Times New Roman" w:hAnsi="Cambria" w:cs="Calibri"/>
          <w:sz w:val="24"/>
          <w:szCs w:val="24"/>
          <w:lang w:val="en-US"/>
        </w:rPr>
        <w:t xml:space="preserve"> Presentation given at the 2014 meeting of the Population Association o</w:t>
      </w:r>
      <w:r>
        <w:rPr>
          <w:rFonts w:ascii="Cambria" w:eastAsia="Times New Roman" w:hAnsi="Cambria" w:cs="Calibri"/>
          <w:sz w:val="24"/>
          <w:szCs w:val="24"/>
          <w:lang w:val="en-US"/>
        </w:rPr>
        <w:t>f America, Boston.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r w:rsidRPr="004F0BEE">
        <w:rPr>
          <w:rFonts w:ascii="Cambria" w:hAnsi="Cambria"/>
          <w:sz w:val="24"/>
          <w:szCs w:val="24"/>
        </w:rPr>
        <w:t xml:space="preserve">Lappegård, Trude, Sebastian </w:t>
      </w:r>
      <w:proofErr w:type="spellStart"/>
      <w:r w:rsidRPr="004F0BEE">
        <w:rPr>
          <w:rFonts w:ascii="Cambria" w:hAnsi="Cambria"/>
          <w:sz w:val="24"/>
          <w:szCs w:val="24"/>
        </w:rPr>
        <w:t>Kluesener</w:t>
      </w:r>
      <w:proofErr w:type="spellEnd"/>
      <w:r w:rsidRPr="004F0BEE">
        <w:rPr>
          <w:rFonts w:ascii="Cambria" w:hAnsi="Cambria"/>
          <w:sz w:val="24"/>
          <w:szCs w:val="24"/>
        </w:rPr>
        <w:t xml:space="preserve"> and Daniele </w:t>
      </w:r>
      <w:proofErr w:type="spellStart"/>
      <w:r w:rsidRPr="004F0BEE">
        <w:rPr>
          <w:rFonts w:ascii="Cambria" w:hAnsi="Cambria"/>
          <w:sz w:val="24"/>
          <w:szCs w:val="24"/>
        </w:rPr>
        <w:t>Vignoli</w:t>
      </w:r>
      <w:proofErr w:type="spellEnd"/>
      <w:r w:rsidRPr="004F0BEE">
        <w:rPr>
          <w:rFonts w:ascii="Cambria" w:hAnsi="Cambria"/>
          <w:sz w:val="24"/>
          <w:szCs w:val="24"/>
        </w:rPr>
        <w:t xml:space="preserve">. 2013 (August).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GB"/>
        </w:rPr>
        <w:t>Societal Norms, Economic Conditions and Spatial Variation of Childbearing in Cohabitation across Europe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sz w:val="24"/>
          <w:szCs w:val="24"/>
          <w:lang w:val="en-GB"/>
        </w:rPr>
        <w:t xml:space="preserve"> Presentation given at the 27</w:t>
      </w:r>
      <w:r w:rsidRPr="009B34FA">
        <w:rPr>
          <w:rFonts w:ascii="Cambria" w:hAnsi="Cambria"/>
          <w:sz w:val="24"/>
          <w:szCs w:val="24"/>
          <w:vertAlign w:val="superscript"/>
          <w:lang w:val="en-GB"/>
        </w:rPr>
        <w:t>th</w:t>
      </w:r>
      <w:r w:rsidRPr="009B34FA">
        <w:rPr>
          <w:rFonts w:ascii="Cambria" w:hAnsi="Cambria"/>
          <w:sz w:val="24"/>
          <w:szCs w:val="24"/>
          <w:lang w:val="en-GB"/>
        </w:rPr>
        <w:t xml:space="preserve"> International Population Conferenc</w:t>
      </w:r>
      <w:r>
        <w:rPr>
          <w:rFonts w:ascii="Cambria" w:hAnsi="Cambria"/>
          <w:sz w:val="24"/>
          <w:szCs w:val="24"/>
          <w:lang w:val="en-GB"/>
        </w:rPr>
        <w:t>e (IUSSP), Busan.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US"/>
        </w:rPr>
        <w:t>Duvander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>, Ann-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Zofie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US"/>
        </w:rPr>
        <w:t>Lappeg</w:t>
      </w:r>
      <w:r>
        <w:rPr>
          <w:rFonts w:ascii="Cambria" w:hAnsi="Cambria"/>
          <w:sz w:val="24"/>
          <w:szCs w:val="24"/>
          <w:lang w:val="en-US"/>
        </w:rPr>
        <w:t>å</w:t>
      </w:r>
      <w:r w:rsidRPr="009B34FA">
        <w:rPr>
          <w:rFonts w:ascii="Cambria" w:hAnsi="Cambria"/>
          <w:sz w:val="24"/>
          <w:szCs w:val="24"/>
          <w:lang w:val="en-US"/>
        </w:rPr>
        <w:t>rd</w:t>
      </w:r>
      <w:proofErr w:type="spellEnd"/>
      <w:r w:rsidRPr="009B34FA">
        <w:rPr>
          <w:rFonts w:ascii="Cambria" w:hAnsi="Cambria"/>
          <w:sz w:val="24"/>
          <w:szCs w:val="24"/>
          <w:lang w:val="en-US"/>
        </w:rPr>
        <w:t>, and Mats Johansson</w:t>
      </w:r>
      <w:r>
        <w:rPr>
          <w:rFonts w:ascii="Cambria" w:hAnsi="Cambria"/>
          <w:sz w:val="24"/>
          <w:szCs w:val="24"/>
          <w:lang w:val="en-US"/>
        </w:rPr>
        <w:t>. 2013 (April).</w:t>
      </w:r>
      <w:r w:rsidRPr="009B34FA">
        <w:rPr>
          <w:rFonts w:ascii="Cambria" w:hAnsi="Cambria"/>
          <w:sz w:val="24"/>
          <w:szCs w:val="24"/>
          <w:lang w:val="en-US"/>
        </w:rPr>
        <w:t xml:space="preserve"> «</w:t>
      </w:r>
      <w:r w:rsidRPr="009B34FA">
        <w:rPr>
          <w:rFonts w:ascii="Cambria" w:hAnsi="Cambria"/>
          <w:sz w:val="24"/>
          <w:szCs w:val="24"/>
          <w:lang w:val="en-GB"/>
        </w:rPr>
        <w:t>Family Policy Reform Impact on Continued Fertility in the Nordic Countries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given at the 2013 meeting of the Population Association of America</w:t>
      </w:r>
      <w:r>
        <w:rPr>
          <w:rFonts w:ascii="Cambria" w:hAnsi="Cambria"/>
          <w:sz w:val="24"/>
          <w:szCs w:val="24"/>
          <w:lang w:val="en-GB"/>
        </w:rPr>
        <w:t>, New Orleans.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r w:rsidRPr="004F0BEE">
        <w:rPr>
          <w:rFonts w:ascii="Cambria" w:hAnsi="Cambria"/>
          <w:sz w:val="24"/>
          <w:szCs w:val="24"/>
        </w:rPr>
        <w:t>Lappegård, Trude, Ann-</w:t>
      </w:r>
      <w:proofErr w:type="spellStart"/>
      <w:r w:rsidRPr="004F0BEE">
        <w:rPr>
          <w:rFonts w:ascii="Cambria" w:hAnsi="Cambria"/>
          <w:sz w:val="24"/>
          <w:szCs w:val="24"/>
        </w:rPr>
        <w:t>Zofie</w:t>
      </w:r>
      <w:proofErr w:type="spellEnd"/>
      <w:r w:rsidRPr="004F0BEE">
        <w:rPr>
          <w:rFonts w:ascii="Cambria" w:hAnsi="Cambria"/>
          <w:sz w:val="24"/>
          <w:szCs w:val="24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</w:rPr>
        <w:t>Duvander</w:t>
      </w:r>
      <w:proofErr w:type="spellEnd"/>
      <w:r w:rsidRPr="004F0BEE">
        <w:rPr>
          <w:rFonts w:ascii="Cambria" w:hAnsi="Cambria"/>
          <w:sz w:val="24"/>
          <w:szCs w:val="24"/>
        </w:rPr>
        <w:t xml:space="preserve">, and Mats Johansson. </w:t>
      </w:r>
      <w:r>
        <w:rPr>
          <w:rFonts w:ascii="Cambria" w:hAnsi="Cambria"/>
          <w:sz w:val="24"/>
          <w:szCs w:val="24"/>
          <w:lang w:val="en-US"/>
        </w:rPr>
        <w:t xml:space="preserve">2013 (April). </w:t>
      </w:r>
      <w:r w:rsidRPr="009B34FA">
        <w:rPr>
          <w:rFonts w:ascii="Cambria" w:hAnsi="Cambria"/>
          <w:sz w:val="24"/>
          <w:szCs w:val="24"/>
          <w:lang w:val="en-US"/>
        </w:rPr>
        <w:t xml:space="preserve">«Gender Roles and family stability: the influence of a more active father’s role on divorce risk in the Nordic countries».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given at the 2013 meeting of the Population Association of America</w:t>
      </w:r>
      <w:r>
        <w:rPr>
          <w:rFonts w:ascii="Cambria" w:hAnsi="Cambria"/>
          <w:sz w:val="24"/>
          <w:szCs w:val="24"/>
          <w:lang w:val="en-GB"/>
        </w:rPr>
        <w:t>, New Orleans.</w:t>
      </w:r>
    </w:p>
    <w:p w:rsidR="004F0BEE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Elizabeth Thomson.</w:t>
      </w:r>
      <w:r>
        <w:rPr>
          <w:rFonts w:ascii="Cambria" w:hAnsi="Cambria"/>
          <w:sz w:val="24"/>
          <w:szCs w:val="24"/>
          <w:lang w:val="en-GB"/>
        </w:rPr>
        <w:t xml:space="preserve"> 2012 (August).</w:t>
      </w:r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Intergenerational transmission of childbearing across partnerships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given at the Nordic Sociology conference</w:t>
      </w:r>
      <w:r>
        <w:rPr>
          <w:rFonts w:ascii="Cambria" w:hAnsi="Cambria"/>
          <w:sz w:val="24"/>
          <w:szCs w:val="24"/>
          <w:lang w:val="en-GB"/>
        </w:rPr>
        <w:t>, Reykjavik.</w:t>
      </w:r>
      <w:r w:rsidRPr="009B34FA">
        <w:rPr>
          <w:rFonts w:ascii="Cambria" w:hAnsi="Cambria"/>
          <w:sz w:val="24"/>
          <w:szCs w:val="24"/>
          <w:lang w:val="en-GB"/>
        </w:rPr>
        <w:t xml:space="preserve">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Gerda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Neyer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Daniele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Vignoli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2012 (June).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Gender ideology and fertility across Europe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>.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Pr="00733557">
        <w:rPr>
          <w:rFonts w:ascii="Cambria" w:hAnsi="Cambria"/>
          <w:i/>
          <w:sz w:val="24"/>
          <w:szCs w:val="24"/>
          <w:lang w:val="en-GB"/>
        </w:rPr>
        <w:t>Presentation given at the European Population Conference</w:t>
      </w:r>
      <w:r>
        <w:rPr>
          <w:rFonts w:ascii="Cambria" w:hAnsi="Cambria"/>
          <w:sz w:val="24"/>
          <w:szCs w:val="24"/>
          <w:lang w:val="en-GB"/>
        </w:rPr>
        <w:t>, Stockholm.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886A1A">
        <w:rPr>
          <w:rFonts w:ascii="Cambria" w:hAnsi="Cambria"/>
          <w:sz w:val="24"/>
          <w:szCs w:val="24"/>
          <w:lang w:val="en-US"/>
        </w:rPr>
        <w:t>Aassve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Arnstein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 and Agnese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Vitali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en-US"/>
        </w:rPr>
        <w:t xml:space="preserve"> 2012 (June).</w:t>
      </w:r>
      <w:r w:rsidRPr="00886A1A">
        <w:rPr>
          <w:rFonts w:ascii="Cambria" w:hAnsi="Cambria"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Gender Equality and Fertility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>
        <w:rPr>
          <w:rFonts w:ascii="Cambria" w:hAnsi="Cambria"/>
          <w:sz w:val="24"/>
          <w:szCs w:val="24"/>
          <w:lang w:val="en-US"/>
        </w:rPr>
        <w:t>.</w:t>
      </w:r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given at the European Population Conference</w:t>
      </w:r>
      <w:r w:rsidRPr="009B34FA">
        <w:rPr>
          <w:rFonts w:ascii="Cambria" w:hAnsi="Cambria"/>
          <w:sz w:val="24"/>
          <w:szCs w:val="24"/>
          <w:lang w:val="en-GB"/>
        </w:rPr>
        <w:t xml:space="preserve">, Stockholm.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Sebastian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Kluesener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Daniele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Vignoli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2012 (June).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Contextual Influences on Childbearing in Cohabitation across Europe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given at the European Population Conference</w:t>
      </w:r>
      <w:r>
        <w:rPr>
          <w:rFonts w:ascii="Cambria" w:hAnsi="Cambria"/>
          <w:sz w:val="24"/>
          <w:szCs w:val="24"/>
          <w:lang w:val="en-GB"/>
        </w:rPr>
        <w:t>, Stockholm.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lastRenderedPageBreak/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Elizabeth Thomson. </w:t>
      </w:r>
      <w:r>
        <w:rPr>
          <w:rFonts w:ascii="Cambria" w:hAnsi="Cambria"/>
          <w:sz w:val="24"/>
          <w:szCs w:val="24"/>
          <w:lang w:val="en-GB"/>
        </w:rPr>
        <w:t xml:space="preserve">2012 (May).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Intergenerational transmission of childbearing across partnerships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given at the 2012 meeting of the Population Association of America</w:t>
      </w:r>
      <w:r>
        <w:rPr>
          <w:rFonts w:ascii="Cambria" w:hAnsi="Cambria"/>
          <w:sz w:val="24"/>
          <w:szCs w:val="24"/>
          <w:lang w:val="en-GB"/>
        </w:rPr>
        <w:t xml:space="preserve">, San Francisco. </w:t>
      </w:r>
    </w:p>
    <w:p w:rsidR="004F0BEE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Gerda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Neyer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Daniele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Vignoli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2012 (May).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Gender ideology and fertility across Europe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given at the 2012 meeting of the Population Association of America</w:t>
      </w:r>
      <w:r>
        <w:rPr>
          <w:rFonts w:ascii="Cambria" w:hAnsi="Cambria"/>
          <w:sz w:val="24"/>
          <w:szCs w:val="24"/>
          <w:lang w:val="en-GB"/>
        </w:rPr>
        <w:t xml:space="preserve">, San Francisco. </w:t>
      </w:r>
    </w:p>
    <w:p w:rsidR="004F0BEE" w:rsidRPr="009B34FA" w:rsidRDefault="004F0BEE" w:rsidP="004F0BEE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4F0BEE">
        <w:rPr>
          <w:rFonts w:ascii="Cambria" w:hAnsi="Cambria"/>
          <w:sz w:val="24"/>
          <w:szCs w:val="24"/>
          <w:lang w:val="nn-NO"/>
        </w:rPr>
        <w:t>Lappegård</w:t>
      </w:r>
      <w:proofErr w:type="spellEnd"/>
      <w:r w:rsidRPr="004F0BEE">
        <w:rPr>
          <w:rFonts w:ascii="Cambria" w:hAnsi="Cambria"/>
          <w:sz w:val="24"/>
          <w:szCs w:val="24"/>
          <w:lang w:val="nn-NO"/>
        </w:rPr>
        <w:t xml:space="preserve">, Trude and Torbjørn Skardhamar. </w:t>
      </w:r>
      <w:r w:rsidRPr="00733557">
        <w:rPr>
          <w:rFonts w:ascii="Cambria" w:hAnsi="Cambria"/>
          <w:sz w:val="24"/>
          <w:szCs w:val="24"/>
          <w:lang w:val="en-US"/>
        </w:rPr>
        <w:t>2011 (August).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Regional Gender Context and Gender Practices in Partnerships: A multilevel analysis of gender equality in unpaid work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 xml:space="preserve">The 25th Conference of the Nordic Sociological Association, </w:t>
      </w:r>
      <w:r>
        <w:rPr>
          <w:rFonts w:ascii="Cambria" w:hAnsi="Cambria"/>
          <w:sz w:val="24"/>
          <w:szCs w:val="24"/>
          <w:lang w:val="en-GB"/>
        </w:rPr>
        <w:t>Oslo.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GB"/>
        </w:rPr>
      </w:pPr>
      <w:proofErr w:type="spellStart"/>
      <w:r w:rsidRPr="004F0BEE">
        <w:rPr>
          <w:rFonts w:ascii="Cambria" w:hAnsi="Cambria"/>
          <w:sz w:val="24"/>
          <w:szCs w:val="24"/>
          <w:lang w:val="en-US"/>
        </w:rPr>
        <w:t>Aassve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Arnstein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. </w:t>
      </w:r>
      <w:r w:rsidRPr="00733557">
        <w:rPr>
          <w:rFonts w:ascii="Cambria" w:hAnsi="Cambria"/>
          <w:sz w:val="24"/>
          <w:szCs w:val="24"/>
          <w:lang w:val="en-US"/>
        </w:rPr>
        <w:t>2010 (September).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GB"/>
        </w:rPr>
        <w:t>Cash-Benefit Policy and Childbearing Decisions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bCs/>
          <w:i/>
          <w:sz w:val="24"/>
          <w:szCs w:val="24"/>
          <w:lang w:val="en-GB"/>
        </w:rPr>
        <w:t xml:space="preserve">Presentation at a workshop organized by the Stockholm University </w:t>
      </w:r>
      <w:proofErr w:type="spellStart"/>
      <w:r w:rsidRPr="009B34FA">
        <w:rPr>
          <w:rFonts w:ascii="Cambria" w:hAnsi="Cambria"/>
          <w:bCs/>
          <w:i/>
          <w:sz w:val="24"/>
          <w:szCs w:val="24"/>
          <w:lang w:val="en-GB"/>
        </w:rPr>
        <w:t>Linneaus</w:t>
      </w:r>
      <w:proofErr w:type="spellEnd"/>
      <w:r w:rsidRPr="009B34FA">
        <w:rPr>
          <w:rFonts w:ascii="Cambria" w:hAnsi="Cambria"/>
          <w:bCs/>
          <w:i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bCs/>
          <w:i/>
          <w:sz w:val="24"/>
          <w:szCs w:val="24"/>
          <w:lang w:val="en-GB"/>
        </w:rPr>
        <w:t>Center</w:t>
      </w:r>
      <w:proofErr w:type="spellEnd"/>
      <w:r w:rsidRPr="009B34FA">
        <w:rPr>
          <w:rFonts w:ascii="Cambria" w:hAnsi="Cambria"/>
          <w:bCs/>
          <w:i/>
          <w:sz w:val="24"/>
          <w:szCs w:val="24"/>
          <w:lang w:val="en-GB"/>
        </w:rPr>
        <w:t xml:space="preserve"> on Social Policy and Family Dynamics in Europe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, </w:t>
      </w:r>
      <w:r>
        <w:rPr>
          <w:rFonts w:ascii="Cambria" w:hAnsi="Cambria"/>
          <w:bCs/>
          <w:sz w:val="24"/>
          <w:szCs w:val="24"/>
          <w:lang w:val="en-GB"/>
        </w:rPr>
        <w:t>Stockholm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bCs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bCs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bCs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bCs/>
          <w:sz w:val="24"/>
          <w:szCs w:val="24"/>
          <w:lang w:val="en-GB"/>
        </w:rPr>
        <w:t xml:space="preserve">, Gerda </w:t>
      </w:r>
      <w:proofErr w:type="spellStart"/>
      <w:r w:rsidRPr="009B34FA">
        <w:rPr>
          <w:rFonts w:ascii="Cambria" w:hAnsi="Cambria"/>
          <w:bCs/>
          <w:sz w:val="24"/>
          <w:szCs w:val="24"/>
          <w:lang w:val="en-GB"/>
        </w:rPr>
        <w:t>Neyer</w:t>
      </w:r>
      <w:proofErr w:type="spellEnd"/>
      <w:r w:rsidRPr="009B34FA">
        <w:rPr>
          <w:rFonts w:ascii="Cambria" w:hAnsi="Cambria"/>
          <w:bCs/>
          <w:sz w:val="24"/>
          <w:szCs w:val="24"/>
          <w:lang w:val="en-GB"/>
        </w:rPr>
        <w:t xml:space="preserve">, Daniele </w:t>
      </w:r>
      <w:proofErr w:type="spellStart"/>
      <w:r w:rsidRPr="009B34FA">
        <w:rPr>
          <w:rFonts w:ascii="Cambria" w:hAnsi="Cambria"/>
          <w:bCs/>
          <w:sz w:val="24"/>
          <w:szCs w:val="24"/>
          <w:lang w:val="en-GB"/>
        </w:rPr>
        <w:t>Vignoli</w:t>
      </w:r>
      <w:proofErr w:type="spellEnd"/>
      <w:r w:rsidRPr="009B34FA">
        <w:rPr>
          <w:rFonts w:ascii="Cambria" w:hAnsi="Cambria"/>
          <w:bCs/>
          <w:sz w:val="24"/>
          <w:szCs w:val="24"/>
          <w:lang w:val="en-GB"/>
        </w:rPr>
        <w:t xml:space="preserve">, and Dorothea </w:t>
      </w:r>
      <w:proofErr w:type="spellStart"/>
      <w:r w:rsidRPr="009B34FA">
        <w:rPr>
          <w:rFonts w:ascii="Cambria" w:hAnsi="Cambria"/>
          <w:bCs/>
          <w:sz w:val="24"/>
          <w:szCs w:val="24"/>
          <w:lang w:val="en-GB"/>
        </w:rPr>
        <w:t>Rieck</w:t>
      </w:r>
      <w:proofErr w:type="spellEnd"/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  <w:r>
        <w:rPr>
          <w:rFonts w:ascii="Cambria" w:hAnsi="Cambria"/>
          <w:bCs/>
          <w:sz w:val="24"/>
          <w:szCs w:val="24"/>
          <w:lang w:val="en-GB"/>
        </w:rPr>
        <w:t xml:space="preserve">2010 (September).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GB"/>
        </w:rPr>
        <w:t>Gender and Fertility. Does context matter?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bCs/>
          <w:i/>
          <w:sz w:val="24"/>
          <w:szCs w:val="24"/>
          <w:lang w:val="en-GB"/>
        </w:rPr>
        <w:t>Presentation at the European Population Conference</w:t>
      </w:r>
      <w:r>
        <w:rPr>
          <w:rFonts w:ascii="Cambria" w:hAnsi="Cambria"/>
          <w:bCs/>
          <w:sz w:val="24"/>
          <w:szCs w:val="24"/>
          <w:lang w:val="en-GB"/>
        </w:rPr>
        <w:t>, Vienna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and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Ragni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Hege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Kitterød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2010 (June).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 xml:space="preserve">A Typology of Dual-Earner Couples based on Work-Family Arrangements in Norway.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at the Nordic Demographic Symposium</w:t>
      </w:r>
      <w:r>
        <w:rPr>
          <w:rFonts w:ascii="Cambria" w:hAnsi="Cambria"/>
          <w:sz w:val="24"/>
          <w:szCs w:val="24"/>
          <w:lang w:val="en-GB"/>
        </w:rPr>
        <w:t>, Lund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GB"/>
        </w:rPr>
      </w:pPr>
      <w:r w:rsidRPr="00886A1A">
        <w:rPr>
          <w:rFonts w:ascii="Cambria" w:hAnsi="Cambria"/>
          <w:sz w:val="24"/>
          <w:szCs w:val="24"/>
          <w:lang w:val="en-US"/>
        </w:rPr>
        <w:t xml:space="preserve">Wiik, Kenneth Aarskaug,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 and Renske Keizer. </w:t>
      </w:r>
      <w:r>
        <w:rPr>
          <w:rFonts w:ascii="Cambria" w:hAnsi="Cambria"/>
          <w:sz w:val="24"/>
          <w:szCs w:val="24"/>
          <w:lang w:val="en-US"/>
        </w:rPr>
        <w:t xml:space="preserve">2010 (April).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Relationship Assessments in Marital and Cohabiting Unions across Europe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US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at the annual meetings of the Population Association of America</w:t>
      </w:r>
      <w:r>
        <w:rPr>
          <w:rFonts w:ascii="Cambria" w:hAnsi="Cambria"/>
          <w:bCs/>
          <w:sz w:val="24"/>
          <w:szCs w:val="24"/>
          <w:lang w:val="en-GB"/>
        </w:rPr>
        <w:t>, Dallas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Family Policies and Fertility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2009 (September). </w:t>
      </w:r>
      <w:r w:rsidRPr="009B34FA">
        <w:rPr>
          <w:rFonts w:ascii="Cambria" w:hAnsi="Cambria"/>
          <w:i/>
          <w:sz w:val="24"/>
          <w:szCs w:val="24"/>
          <w:lang w:val="en-US"/>
        </w:rPr>
        <w:t>Presentation at the IUSSP International Population Conference</w:t>
      </w:r>
      <w:r>
        <w:rPr>
          <w:rFonts w:ascii="Cambria" w:hAnsi="Cambria"/>
          <w:sz w:val="24"/>
          <w:szCs w:val="24"/>
          <w:lang w:val="en-US"/>
        </w:rPr>
        <w:t>, Marrakech</w:t>
      </w:r>
      <w:r w:rsidRPr="009B34FA">
        <w:rPr>
          <w:rFonts w:ascii="Cambria" w:hAnsi="Cambria"/>
          <w:sz w:val="24"/>
          <w:szCs w:val="24"/>
          <w:lang w:val="en-US"/>
        </w:rPr>
        <w:t>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GB"/>
        </w:rPr>
      </w:pPr>
      <w:proofErr w:type="spellStart"/>
      <w:r w:rsidRPr="004F0BEE">
        <w:rPr>
          <w:rFonts w:ascii="Cambria" w:hAnsi="Cambria"/>
          <w:sz w:val="24"/>
          <w:szCs w:val="24"/>
          <w:lang w:val="en-US"/>
        </w:rPr>
        <w:t>Aassve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Arnstein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. </w:t>
      </w:r>
      <w:r w:rsidRPr="00733557">
        <w:rPr>
          <w:rFonts w:ascii="Cambria" w:hAnsi="Cambria"/>
          <w:sz w:val="24"/>
          <w:szCs w:val="24"/>
          <w:lang w:val="en-US"/>
        </w:rPr>
        <w:t>2008 (July).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Timing of second birth and use of childcare cash benefits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bCs/>
          <w:i/>
          <w:sz w:val="24"/>
          <w:szCs w:val="24"/>
          <w:lang w:val="en-GB"/>
        </w:rPr>
        <w:t>Presentation at the European Population Conference</w:t>
      </w:r>
      <w:r>
        <w:rPr>
          <w:rFonts w:ascii="Cambria" w:hAnsi="Cambria"/>
          <w:bCs/>
          <w:sz w:val="24"/>
          <w:szCs w:val="24"/>
          <w:lang w:val="en-GB"/>
        </w:rPr>
        <w:t>, Barcelona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Marit Rønsen and Kari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Skrede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2008 (July).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Educational Differences in Childlessness and Multi-Partnered Fertility among Men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bCs/>
          <w:i/>
          <w:sz w:val="24"/>
          <w:szCs w:val="24"/>
          <w:lang w:val="en-GB"/>
        </w:rPr>
        <w:t>Presentation at the European Population Conference</w:t>
      </w:r>
      <w:r>
        <w:rPr>
          <w:rFonts w:ascii="Cambria" w:hAnsi="Cambria"/>
          <w:bCs/>
          <w:sz w:val="24"/>
          <w:szCs w:val="24"/>
          <w:lang w:val="en-GB"/>
        </w:rPr>
        <w:t>, Barcelona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bCs/>
          <w:sz w:val="24"/>
          <w:szCs w:val="24"/>
          <w:lang w:val="en-GB"/>
        </w:rPr>
      </w:pPr>
      <w:proofErr w:type="spellStart"/>
      <w:r w:rsidRPr="00886A1A">
        <w:rPr>
          <w:rFonts w:ascii="Cambria" w:hAnsi="Cambria"/>
          <w:sz w:val="24"/>
          <w:szCs w:val="24"/>
          <w:lang w:val="en-US"/>
        </w:rPr>
        <w:t>Aassve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Arnstein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86A1A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886A1A">
        <w:rPr>
          <w:rFonts w:ascii="Cambria" w:hAnsi="Cambria"/>
          <w:sz w:val="24"/>
          <w:szCs w:val="24"/>
          <w:lang w:val="en-US"/>
        </w:rPr>
        <w:t xml:space="preserve">. </w:t>
      </w:r>
      <w:r>
        <w:rPr>
          <w:rFonts w:ascii="Cambria" w:hAnsi="Cambria"/>
          <w:sz w:val="24"/>
          <w:szCs w:val="24"/>
          <w:lang w:val="en-US"/>
        </w:rPr>
        <w:t xml:space="preserve">2008 (April).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Childcare cash benefit and fertility timing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at the annual meetings of the Population Association of America</w:t>
      </w:r>
      <w:r>
        <w:rPr>
          <w:rFonts w:ascii="Cambria" w:hAnsi="Cambria"/>
          <w:bCs/>
          <w:sz w:val="24"/>
          <w:szCs w:val="24"/>
          <w:lang w:val="en-GB"/>
        </w:rPr>
        <w:t>, New Orleans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4F0BEE">
        <w:rPr>
          <w:rFonts w:ascii="Cambria" w:hAnsi="Cambria"/>
          <w:sz w:val="24"/>
          <w:szCs w:val="24"/>
          <w:lang w:val="en-US"/>
        </w:rPr>
        <w:t>Aassve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Arnstein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Trude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4F0BEE">
        <w:rPr>
          <w:rFonts w:ascii="Cambria" w:hAnsi="Cambria"/>
          <w:sz w:val="24"/>
          <w:szCs w:val="24"/>
          <w:lang w:val="en-US"/>
        </w:rPr>
        <w:t>Lappegård</w:t>
      </w:r>
      <w:proofErr w:type="spellEnd"/>
      <w:r w:rsidRPr="004F0BEE">
        <w:rPr>
          <w:rFonts w:ascii="Cambria" w:hAnsi="Cambria"/>
          <w:sz w:val="24"/>
          <w:szCs w:val="24"/>
          <w:lang w:val="en-US"/>
        </w:rPr>
        <w:t xml:space="preserve">. </w:t>
      </w:r>
      <w:r w:rsidRPr="00733557">
        <w:rPr>
          <w:rFonts w:ascii="Cambria" w:hAnsi="Cambria"/>
          <w:sz w:val="24"/>
          <w:szCs w:val="24"/>
          <w:lang w:val="en-US"/>
        </w:rPr>
        <w:t>2007 (September).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Childcare cash benefit and fertility timing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Presentation at the EAPS working group on the SDT conference </w:t>
      </w:r>
      <w:r w:rsidRPr="009B34FA">
        <w:rPr>
          <w:rFonts w:ascii="Cambria" w:hAnsi="Cambria"/>
          <w:i/>
          <w:sz w:val="24"/>
          <w:szCs w:val="24"/>
          <w:lang w:val="en-GB"/>
        </w:rPr>
        <w:t>Social exclusion and the changing demographic portrait of Europe</w:t>
      </w:r>
      <w:r>
        <w:rPr>
          <w:rFonts w:ascii="Cambria" w:hAnsi="Cambria"/>
          <w:sz w:val="24"/>
          <w:szCs w:val="24"/>
          <w:lang w:val="en-GB"/>
        </w:rPr>
        <w:t>, Budapest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</w:p>
    <w:p w:rsidR="004F0BEE" w:rsidRPr="00BD2754" w:rsidRDefault="004F0BEE" w:rsidP="004F0BEE">
      <w:pPr>
        <w:spacing w:after="120"/>
        <w:jc w:val="both"/>
        <w:rPr>
          <w:rFonts w:ascii="Cambria" w:hAnsi="Cambria"/>
          <w:sz w:val="24"/>
          <w:szCs w:val="24"/>
        </w:rPr>
      </w:pPr>
      <w:r w:rsidRPr="009B34FA">
        <w:rPr>
          <w:rFonts w:ascii="Cambria" w:hAnsi="Cambria"/>
          <w:sz w:val="24"/>
          <w:szCs w:val="24"/>
        </w:rPr>
        <w:t xml:space="preserve">Brunborg, Helge and Trude Lappegård. </w:t>
      </w:r>
      <w:r w:rsidRPr="00916A3E">
        <w:rPr>
          <w:rFonts w:ascii="Cambria" w:hAnsi="Cambria"/>
          <w:sz w:val="24"/>
          <w:szCs w:val="24"/>
          <w:lang w:val="en-US"/>
        </w:rPr>
        <w:t>2007 (June).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The Norwegian Generations and Gender Programme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BD2754">
        <w:rPr>
          <w:rFonts w:ascii="Cambria" w:hAnsi="Cambria"/>
          <w:i/>
          <w:sz w:val="24"/>
          <w:szCs w:val="24"/>
        </w:rPr>
        <w:t>Nordic Statistical Meeting</w:t>
      </w:r>
      <w:r w:rsidRPr="00BD2754">
        <w:rPr>
          <w:rFonts w:ascii="Cambria" w:hAnsi="Cambria"/>
          <w:sz w:val="24"/>
          <w:szCs w:val="24"/>
        </w:rPr>
        <w:t>, Reykjavik.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r w:rsidRPr="00BD2754">
        <w:rPr>
          <w:rFonts w:ascii="Cambria" w:hAnsi="Cambria"/>
          <w:bCs/>
          <w:sz w:val="24"/>
          <w:szCs w:val="24"/>
        </w:rPr>
        <w:lastRenderedPageBreak/>
        <w:t xml:space="preserve">Andersson, Gunnar, Marit Rønsen, Lisbeth Knudsen, Trude Lappegård, Gerda </w:t>
      </w:r>
      <w:proofErr w:type="spellStart"/>
      <w:r w:rsidRPr="00BD2754">
        <w:rPr>
          <w:rFonts w:ascii="Cambria" w:hAnsi="Cambria"/>
          <w:bCs/>
          <w:sz w:val="24"/>
          <w:szCs w:val="24"/>
        </w:rPr>
        <w:t>Neyer</w:t>
      </w:r>
      <w:proofErr w:type="spellEnd"/>
      <w:r w:rsidRPr="00BD2754">
        <w:rPr>
          <w:rFonts w:ascii="Cambria" w:hAnsi="Cambria"/>
          <w:bCs/>
          <w:sz w:val="24"/>
          <w:szCs w:val="24"/>
        </w:rPr>
        <w:t xml:space="preserve">, Kari Skrede, Kathrin </w:t>
      </w:r>
      <w:proofErr w:type="spellStart"/>
      <w:r w:rsidRPr="00BD2754">
        <w:rPr>
          <w:rFonts w:ascii="Cambria" w:hAnsi="Cambria"/>
          <w:bCs/>
          <w:sz w:val="24"/>
          <w:szCs w:val="24"/>
        </w:rPr>
        <w:t>Teschner</w:t>
      </w:r>
      <w:proofErr w:type="spellEnd"/>
      <w:r w:rsidRPr="00BD2754">
        <w:rPr>
          <w:rFonts w:ascii="Cambria" w:hAnsi="Cambria"/>
          <w:bCs/>
          <w:sz w:val="24"/>
          <w:szCs w:val="24"/>
        </w:rPr>
        <w:t xml:space="preserve"> and Andres </w:t>
      </w:r>
      <w:proofErr w:type="spellStart"/>
      <w:r w:rsidRPr="00BD2754">
        <w:rPr>
          <w:rFonts w:ascii="Cambria" w:hAnsi="Cambria"/>
          <w:bCs/>
          <w:sz w:val="24"/>
          <w:szCs w:val="24"/>
        </w:rPr>
        <w:t>Vikat</w:t>
      </w:r>
      <w:proofErr w:type="spellEnd"/>
      <w:r w:rsidRPr="00BD2754">
        <w:rPr>
          <w:rFonts w:ascii="Cambria" w:hAnsi="Cambria"/>
          <w:bCs/>
          <w:sz w:val="24"/>
          <w:szCs w:val="24"/>
        </w:rPr>
        <w:t xml:space="preserve">. </w:t>
      </w:r>
      <w:r w:rsidRPr="004F0BEE">
        <w:rPr>
          <w:rFonts w:ascii="Cambria" w:hAnsi="Cambria"/>
          <w:bCs/>
          <w:sz w:val="24"/>
          <w:szCs w:val="24"/>
        </w:rPr>
        <w:t xml:space="preserve">2007 (June).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bCs/>
          <w:sz w:val="24"/>
          <w:szCs w:val="24"/>
          <w:lang w:val="en-US"/>
        </w:rPr>
        <w:t>Cohort Fertility Patterns in the Nordic Countries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bCs/>
          <w:sz w:val="24"/>
          <w:szCs w:val="24"/>
          <w:lang w:val="en-US"/>
        </w:rPr>
        <w:t>.</w:t>
      </w:r>
      <w:r w:rsidRPr="009B34FA">
        <w:rPr>
          <w:rFonts w:ascii="Cambria" w:hAnsi="Cambria"/>
          <w:i/>
          <w:sz w:val="24"/>
          <w:szCs w:val="24"/>
          <w:lang w:val="en-GB"/>
        </w:rPr>
        <w:t xml:space="preserve"> Presentation at the</w:t>
      </w:r>
      <w:r w:rsidRPr="009B34FA">
        <w:rPr>
          <w:rFonts w:ascii="Cambria" w:hAnsi="Cambria"/>
          <w:sz w:val="24"/>
          <w:szCs w:val="24"/>
          <w:lang w:val="en-GB"/>
        </w:rPr>
        <w:t xml:space="preserve"> </w:t>
      </w:r>
      <w:r w:rsidRPr="009B34FA">
        <w:rPr>
          <w:rFonts w:ascii="Cambria" w:hAnsi="Cambria"/>
          <w:i/>
          <w:sz w:val="24"/>
          <w:szCs w:val="24"/>
          <w:lang w:val="en-GB"/>
        </w:rPr>
        <w:t>Nordic Statistical Meeting</w:t>
      </w:r>
      <w:r>
        <w:rPr>
          <w:rFonts w:ascii="Cambria" w:hAnsi="Cambria"/>
          <w:sz w:val="24"/>
          <w:szCs w:val="24"/>
          <w:lang w:val="en-GB"/>
        </w:rPr>
        <w:t>, Reykjavik</w:t>
      </w:r>
      <w:r w:rsidRPr="009B34FA">
        <w:rPr>
          <w:rFonts w:ascii="Cambria" w:hAnsi="Cambria"/>
          <w:sz w:val="24"/>
          <w:szCs w:val="24"/>
          <w:lang w:val="en-GB"/>
        </w:rPr>
        <w:t>.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9B34FA">
        <w:rPr>
          <w:rFonts w:ascii="Cambria" w:hAnsi="Cambria"/>
          <w:sz w:val="24"/>
          <w:szCs w:val="24"/>
          <w:lang w:val="en-GB"/>
        </w:rPr>
        <w:t>Lappegård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9B34FA">
        <w:rPr>
          <w:rFonts w:ascii="Cambria" w:hAnsi="Cambria"/>
          <w:sz w:val="24"/>
          <w:szCs w:val="24"/>
          <w:lang w:val="en-GB"/>
        </w:rPr>
        <w:t>Trude</w:t>
      </w:r>
      <w:proofErr w:type="spellEnd"/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>
        <w:rPr>
          <w:rFonts w:ascii="Cambria" w:hAnsi="Cambria"/>
          <w:sz w:val="24"/>
          <w:szCs w:val="24"/>
          <w:lang w:val="en-GB"/>
        </w:rPr>
        <w:t xml:space="preserve">2007 (June).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A Long Way Home? Geographical distance and contact between adult children and their parents in Norway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at the Nordic Demographic Symposium</w:t>
      </w:r>
      <w:r>
        <w:rPr>
          <w:rFonts w:ascii="Cambria" w:hAnsi="Cambria"/>
          <w:sz w:val="24"/>
          <w:szCs w:val="24"/>
          <w:lang w:val="en-GB"/>
        </w:rPr>
        <w:t>, Helsinki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</w:p>
    <w:p w:rsidR="004F0BEE" w:rsidRPr="009B34FA" w:rsidRDefault="004F0BEE" w:rsidP="004F0BEE">
      <w:pPr>
        <w:spacing w:after="120"/>
        <w:jc w:val="both"/>
        <w:rPr>
          <w:rFonts w:ascii="Cambria" w:hAnsi="Cambria"/>
          <w:sz w:val="24"/>
          <w:szCs w:val="24"/>
          <w:lang w:val="en-GB"/>
        </w:rPr>
      </w:pPr>
      <w:r w:rsidRPr="009B34FA">
        <w:rPr>
          <w:rFonts w:ascii="Cambria" w:hAnsi="Cambria"/>
          <w:sz w:val="24"/>
          <w:szCs w:val="24"/>
          <w:lang w:val="sv-SE"/>
        </w:rPr>
        <w:t>Duvander, Ann-Zofie, Trude Lappegård and Gunnar Andersson.</w:t>
      </w:r>
      <w:r>
        <w:rPr>
          <w:rFonts w:ascii="Cambria" w:hAnsi="Cambria"/>
          <w:sz w:val="24"/>
          <w:szCs w:val="24"/>
          <w:lang w:val="sv-SE"/>
        </w:rPr>
        <w:t xml:space="preserve"> 2007 (April).</w:t>
      </w:r>
      <w:r w:rsidRPr="009B34FA">
        <w:rPr>
          <w:rFonts w:ascii="Cambria" w:hAnsi="Cambria"/>
          <w:sz w:val="24"/>
          <w:szCs w:val="24"/>
          <w:lang w:val="sv-SE"/>
        </w:rPr>
        <w:t xml:space="preserve"> </w:t>
      </w:r>
      <w:r w:rsidRPr="009B34FA">
        <w:rPr>
          <w:rFonts w:ascii="Cambria" w:hAnsi="Cambria"/>
          <w:sz w:val="24"/>
          <w:szCs w:val="24"/>
          <w:lang w:val="en-US"/>
        </w:rPr>
        <w:t>«</w:t>
      </w:r>
      <w:r w:rsidRPr="009B34FA">
        <w:rPr>
          <w:rFonts w:ascii="Cambria" w:hAnsi="Cambria"/>
          <w:sz w:val="24"/>
          <w:szCs w:val="24"/>
          <w:lang w:val="en-GB"/>
        </w:rPr>
        <w:t>Active fatherhood policy and fertility in the Nordic countries: A comparative study on the impact of father’s use of parental leave on continued childbearing in Norway and Sweden</w:t>
      </w:r>
      <w:r w:rsidRPr="009B34FA">
        <w:rPr>
          <w:rFonts w:ascii="Cambria" w:hAnsi="Cambria"/>
          <w:sz w:val="24"/>
          <w:szCs w:val="24"/>
          <w:lang w:val="en-US"/>
        </w:rPr>
        <w:t>»</w:t>
      </w:r>
      <w:r w:rsidRPr="009B34FA">
        <w:rPr>
          <w:rFonts w:ascii="Cambria" w:hAnsi="Cambria"/>
          <w:sz w:val="24"/>
          <w:szCs w:val="24"/>
          <w:lang w:val="en-GB"/>
        </w:rPr>
        <w:t xml:space="preserve">. </w:t>
      </w:r>
      <w:r w:rsidRPr="009B34FA">
        <w:rPr>
          <w:rFonts w:ascii="Cambria" w:hAnsi="Cambria"/>
          <w:i/>
          <w:sz w:val="24"/>
          <w:szCs w:val="24"/>
          <w:lang w:val="en-GB"/>
        </w:rPr>
        <w:t>Presentation at the annual meetings of the Population Association of America</w:t>
      </w:r>
      <w:r>
        <w:rPr>
          <w:rFonts w:ascii="Cambria" w:hAnsi="Cambria"/>
          <w:bCs/>
          <w:sz w:val="24"/>
          <w:szCs w:val="24"/>
          <w:lang w:val="en-GB"/>
        </w:rPr>
        <w:t>. New York</w:t>
      </w:r>
      <w:r w:rsidRPr="009B34FA">
        <w:rPr>
          <w:rFonts w:ascii="Cambria" w:hAnsi="Cambria"/>
          <w:bCs/>
          <w:sz w:val="24"/>
          <w:szCs w:val="24"/>
          <w:lang w:val="en-GB"/>
        </w:rPr>
        <w:t xml:space="preserve">. </w:t>
      </w:r>
    </w:p>
    <w:p w:rsidR="00F87804" w:rsidRPr="009B34FA" w:rsidRDefault="00F87804" w:rsidP="0079145E"/>
    <w:sectPr w:rsidR="00F87804" w:rsidRPr="009B34FA" w:rsidSect="001132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E3" w:rsidRDefault="001309E3" w:rsidP="00F4044E">
      <w:pPr>
        <w:spacing w:after="0" w:line="240" w:lineRule="auto"/>
      </w:pPr>
      <w:r>
        <w:separator/>
      </w:r>
    </w:p>
  </w:endnote>
  <w:endnote w:type="continuationSeparator" w:id="0">
    <w:p w:rsidR="001309E3" w:rsidRDefault="001309E3" w:rsidP="00F4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P4DF60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E3" w:rsidRDefault="001309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309E3" w:rsidRDefault="001309E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07490"/>
      <w:docPartObj>
        <w:docPartGallery w:val="Page Numbers (Bottom of Page)"/>
        <w:docPartUnique/>
      </w:docPartObj>
    </w:sdtPr>
    <w:sdtEndPr/>
    <w:sdtContent>
      <w:p w:rsidR="001309E3" w:rsidRDefault="001309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EE">
          <w:rPr>
            <w:noProof/>
          </w:rPr>
          <w:t>6</w:t>
        </w:r>
        <w:r>
          <w:fldChar w:fldCharType="end"/>
        </w:r>
      </w:p>
    </w:sdtContent>
  </w:sdt>
  <w:p w:rsidR="001309E3" w:rsidRPr="00D512AA" w:rsidRDefault="001309E3" w:rsidP="00B734A6">
    <w:pPr>
      <w:pStyle w:val="Bunntekst"/>
      <w:jc w:val="right"/>
      <w:rPr>
        <w:rStyle w:val="Sidetal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E3" w:rsidRDefault="001309E3" w:rsidP="00F4044E">
      <w:pPr>
        <w:spacing w:after="0" w:line="240" w:lineRule="auto"/>
      </w:pPr>
      <w:r>
        <w:separator/>
      </w:r>
    </w:p>
  </w:footnote>
  <w:footnote w:type="continuationSeparator" w:id="0">
    <w:p w:rsidR="001309E3" w:rsidRDefault="001309E3" w:rsidP="00F4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011"/>
    <w:multiLevelType w:val="hybridMultilevel"/>
    <w:tmpl w:val="F3801BB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312C52"/>
    <w:multiLevelType w:val="hybridMultilevel"/>
    <w:tmpl w:val="1C56538A"/>
    <w:lvl w:ilvl="0" w:tplc="041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52879"/>
    <w:multiLevelType w:val="hybridMultilevel"/>
    <w:tmpl w:val="D7485FA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ED4721"/>
    <w:multiLevelType w:val="hybridMultilevel"/>
    <w:tmpl w:val="F4448F50"/>
    <w:lvl w:ilvl="0" w:tplc="ED685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E"/>
    <w:rsid w:val="00001399"/>
    <w:rsid w:val="00024A49"/>
    <w:rsid w:val="000524D5"/>
    <w:rsid w:val="001132B1"/>
    <w:rsid w:val="001309E3"/>
    <w:rsid w:val="0015108A"/>
    <w:rsid w:val="0016546F"/>
    <w:rsid w:val="001D2B00"/>
    <w:rsid w:val="001E02CA"/>
    <w:rsid w:val="002223B2"/>
    <w:rsid w:val="0029168B"/>
    <w:rsid w:val="002F350F"/>
    <w:rsid w:val="00332BC3"/>
    <w:rsid w:val="0038114E"/>
    <w:rsid w:val="003D71A6"/>
    <w:rsid w:val="0040629B"/>
    <w:rsid w:val="004F0BEE"/>
    <w:rsid w:val="00506C90"/>
    <w:rsid w:val="005441E8"/>
    <w:rsid w:val="005A1615"/>
    <w:rsid w:val="005B47E4"/>
    <w:rsid w:val="005B6F5B"/>
    <w:rsid w:val="005C14D9"/>
    <w:rsid w:val="005E7BC2"/>
    <w:rsid w:val="00614AEB"/>
    <w:rsid w:val="00733557"/>
    <w:rsid w:val="0079145E"/>
    <w:rsid w:val="00793D28"/>
    <w:rsid w:val="007957F8"/>
    <w:rsid w:val="00797E1B"/>
    <w:rsid w:val="007C06F2"/>
    <w:rsid w:val="007D69EA"/>
    <w:rsid w:val="00811A12"/>
    <w:rsid w:val="00880AF3"/>
    <w:rsid w:val="00886A1A"/>
    <w:rsid w:val="008C5511"/>
    <w:rsid w:val="008D676B"/>
    <w:rsid w:val="008F687E"/>
    <w:rsid w:val="00916A3E"/>
    <w:rsid w:val="0093166B"/>
    <w:rsid w:val="00960B42"/>
    <w:rsid w:val="009938AA"/>
    <w:rsid w:val="009B3301"/>
    <w:rsid w:val="009B34FA"/>
    <w:rsid w:val="009B5534"/>
    <w:rsid w:val="009E4094"/>
    <w:rsid w:val="009F000B"/>
    <w:rsid w:val="00A57F82"/>
    <w:rsid w:val="00B2638B"/>
    <w:rsid w:val="00B734A6"/>
    <w:rsid w:val="00B777F4"/>
    <w:rsid w:val="00BC685E"/>
    <w:rsid w:val="00BD2754"/>
    <w:rsid w:val="00BE549D"/>
    <w:rsid w:val="00C32785"/>
    <w:rsid w:val="00C9768D"/>
    <w:rsid w:val="00D34FF3"/>
    <w:rsid w:val="00D6428D"/>
    <w:rsid w:val="00DA6EE3"/>
    <w:rsid w:val="00E26128"/>
    <w:rsid w:val="00E85020"/>
    <w:rsid w:val="00ED2A41"/>
    <w:rsid w:val="00F0420B"/>
    <w:rsid w:val="00F4044E"/>
    <w:rsid w:val="00F40CD0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1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1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1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91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1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1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9145E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rsid w:val="00F4044E"/>
    <w:pPr>
      <w:tabs>
        <w:tab w:val="left" w:pos="2126"/>
        <w:tab w:val="center" w:pos="4536"/>
        <w:tab w:val="left" w:pos="6804"/>
        <w:tab w:val="right" w:pos="9072"/>
      </w:tabs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rsid w:val="00F4044E"/>
    <w:rPr>
      <w:rFonts w:ascii="Times New Roman" w:eastAsia="SimSun" w:hAnsi="Times New Roman" w:cs="Times New Roman"/>
      <w:lang w:eastAsia="zh-CN"/>
    </w:rPr>
  </w:style>
  <w:style w:type="character" w:styleId="Sidetall">
    <w:name w:val="page number"/>
    <w:rsid w:val="00F4044E"/>
    <w:rPr>
      <w:rFonts w:ascii="Arial" w:hAnsi="Arial" w:cs="Arial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4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044E"/>
  </w:style>
  <w:style w:type="paragraph" w:customStyle="1" w:styleId="Default">
    <w:name w:val="Default"/>
    <w:rsid w:val="009B3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47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6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1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1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1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91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1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1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9145E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rsid w:val="00F4044E"/>
    <w:pPr>
      <w:tabs>
        <w:tab w:val="left" w:pos="2126"/>
        <w:tab w:val="center" w:pos="4536"/>
        <w:tab w:val="left" w:pos="6804"/>
        <w:tab w:val="right" w:pos="9072"/>
      </w:tabs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rsid w:val="00F4044E"/>
    <w:rPr>
      <w:rFonts w:ascii="Times New Roman" w:eastAsia="SimSun" w:hAnsi="Times New Roman" w:cs="Times New Roman"/>
      <w:lang w:eastAsia="zh-CN"/>
    </w:rPr>
  </w:style>
  <w:style w:type="character" w:styleId="Sidetall">
    <w:name w:val="page number"/>
    <w:rsid w:val="00F4044E"/>
    <w:rPr>
      <w:rFonts w:ascii="Arial" w:hAnsi="Arial" w:cs="Arial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4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044E"/>
  </w:style>
  <w:style w:type="paragraph" w:customStyle="1" w:styleId="Default">
    <w:name w:val="Default"/>
    <w:rsid w:val="009B3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47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6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rude.lappegard@s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79CE-BBA8-4B9B-9639-023608F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4238</Words>
  <Characters>22465</Characters>
  <Application>Microsoft Office Word</Application>
  <DocSecurity>0</DocSecurity>
  <Lines>187</Lines>
  <Paragraphs>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Lappegård, Trude</dc:creator>
  <cp:lastModifiedBy>Lappegård, Trude</cp:lastModifiedBy>
  <cp:revision>3</cp:revision>
  <cp:lastPrinted>2015-03-26T07:48:00Z</cp:lastPrinted>
  <dcterms:created xsi:type="dcterms:W3CDTF">2015-11-09T18:00:00Z</dcterms:created>
  <dcterms:modified xsi:type="dcterms:W3CDTF">2015-11-09T18:09:00Z</dcterms:modified>
</cp:coreProperties>
</file>